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73B2" w:rsidRDefault="002473B2" w:rsidP="00844B1A">
      <w:pPr>
        <w:widowControl/>
        <w:autoSpaceDE/>
        <w:adjustRightInd/>
        <w:ind w:left="5670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B54CB" w:rsidRDefault="00BB565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noProof/>
          <w:color w:val="000000"/>
          <w:kern w:val="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239.15pt;margin-top:-35.75pt;width:252.25pt;height:75.9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B54CB" w:rsidRDefault="00933427" w:rsidP="00AB54CB">
                  <w:pPr>
                    <w:jc w:val="both"/>
                  </w:pPr>
                  <w:r>
                    <w:t>Приложение</w:t>
                  </w:r>
                  <w:r w:rsidR="00AB54CB">
                    <w:t xml:space="preserve">  к ОПОП по направлению подготовки </w:t>
                  </w:r>
                  <w:r w:rsidR="00AB54CB">
                    <w:rPr>
                      <w:color w:val="000000"/>
                    </w:rPr>
                    <w:t>44.03.01 Педагогическое образование (уровень бакалавриата)</w:t>
                  </w:r>
                  <w:r w:rsidR="00AB54CB">
                    <w:t xml:space="preserve">, Направленность (профиль) программы </w:t>
                  </w:r>
                  <w:r w:rsidR="00AB54CB">
                    <w:rPr>
                      <w:color w:val="000000"/>
                    </w:rPr>
                    <w:t xml:space="preserve"> "Профессиональное образование»"</w:t>
                  </w:r>
                  <w:r w:rsidR="00AB54CB">
                    <w:t xml:space="preserve">, утв. приказом ректора ОмГА </w:t>
                  </w:r>
                  <w:r w:rsidR="00404AFA">
                    <w:t xml:space="preserve">от </w:t>
                  </w:r>
                  <w:r w:rsidR="00EF32E7" w:rsidRPr="00EF32E7">
                    <w:t>2</w:t>
                  </w:r>
                  <w:r>
                    <w:t>8.03.2022 №28</w:t>
                  </w:r>
                  <w:r w:rsidR="00EF32E7">
                    <w:t>.</w:t>
                  </w:r>
                </w:p>
                <w:p w:rsidR="00AB54CB" w:rsidRDefault="00AB54CB" w:rsidP="00AB54CB">
                  <w:pPr>
                    <w:jc w:val="both"/>
                  </w:pPr>
                </w:p>
                <w:p w:rsidR="00AB54CB" w:rsidRDefault="00AB54CB" w:rsidP="00AB54CB">
                  <w:pPr>
                    <w:jc w:val="both"/>
                  </w:pPr>
                </w:p>
              </w:txbxContent>
            </v:textbox>
          </v:shape>
        </w:pict>
      </w:r>
    </w:p>
    <w:p w:rsidR="00AB54CB" w:rsidRDefault="00AB54C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B54CB" w:rsidRPr="00793E1B" w:rsidRDefault="00AB54CB" w:rsidP="00AB54CB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AB54CB" w:rsidRPr="00793E1B" w:rsidRDefault="00AB54CB" w:rsidP="00AB54CB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AB54CB" w:rsidRPr="00174539" w:rsidRDefault="00AB54CB" w:rsidP="00AB54CB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74539">
        <w:rPr>
          <w:rFonts w:eastAsia="Courier New"/>
          <w:noProof/>
          <w:sz w:val="28"/>
          <w:szCs w:val="28"/>
          <w:lang w:bidi="ru-RU"/>
        </w:rPr>
        <w:t>«</w:t>
      </w:r>
      <w:r w:rsidRPr="00174539">
        <w:rPr>
          <w:sz w:val="28"/>
          <w:szCs w:val="28"/>
        </w:rPr>
        <w:t>Педагогики, психологии и социальной работы</w:t>
      </w:r>
      <w:r w:rsidRPr="00174539">
        <w:rPr>
          <w:rFonts w:eastAsia="Courier New"/>
          <w:noProof/>
          <w:sz w:val="28"/>
          <w:szCs w:val="28"/>
          <w:lang w:bidi="ru-RU"/>
        </w:rPr>
        <w:t>»</w:t>
      </w:r>
    </w:p>
    <w:p w:rsidR="00AB54CB" w:rsidRPr="00793E1B" w:rsidRDefault="00AB54CB" w:rsidP="00AB54CB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AB54CB" w:rsidRPr="00793E1B" w:rsidRDefault="00BB565C" w:rsidP="00AB54CB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32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B54CB" w:rsidRPr="00C94464" w:rsidRDefault="00AB54CB" w:rsidP="00AB54CB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B54CB" w:rsidRPr="00C94464" w:rsidRDefault="00AB54CB" w:rsidP="00AB54CB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B54CB" w:rsidRDefault="00AB54CB" w:rsidP="00AB54C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54CB" w:rsidRPr="00C94464" w:rsidRDefault="00AB54CB" w:rsidP="00AB54CB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B54CB" w:rsidRPr="00C94464" w:rsidRDefault="00AB54CB" w:rsidP="00AB54C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933427">
                    <w:rPr>
                      <w:sz w:val="24"/>
                      <w:szCs w:val="24"/>
                    </w:rPr>
                    <w:t>28.03.2022</w:t>
                  </w:r>
                  <w:r w:rsidR="00EF32E7" w:rsidRPr="00EF32E7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AB54CB" w:rsidRPr="00793E1B" w:rsidRDefault="00AB54CB" w:rsidP="00AB54CB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B54CB" w:rsidRPr="00793E1B" w:rsidRDefault="00AB54CB" w:rsidP="00AB54CB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B54CB" w:rsidRPr="00793E1B" w:rsidRDefault="00AB54CB" w:rsidP="00AB54CB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B54CB" w:rsidRPr="00793E1B" w:rsidRDefault="00AB54CB" w:rsidP="00AB54CB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B54CB" w:rsidRPr="00793E1B" w:rsidRDefault="00AB54CB" w:rsidP="00AB54CB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AB54CB" w:rsidRPr="00793E1B" w:rsidRDefault="00AB54CB" w:rsidP="00AB54CB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AB54CB" w:rsidRDefault="00AB54CB" w:rsidP="00AB54CB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B54CB" w:rsidRPr="00793E1B" w:rsidRDefault="00AB54CB" w:rsidP="00AB54CB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B54CB" w:rsidRDefault="00AB54CB" w:rsidP="00AB54CB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B54CB" w:rsidRPr="00793E1B" w:rsidRDefault="00AB54CB" w:rsidP="00AB54CB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B54CB" w:rsidRPr="00793E1B" w:rsidRDefault="00AB54CB" w:rsidP="00AB54CB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AB54CB" w:rsidRPr="00793E1B" w:rsidRDefault="00AB54CB" w:rsidP="00AB54CB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B54CB" w:rsidRPr="009A4731" w:rsidRDefault="00AB54CB" w:rsidP="00AB54CB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ПЕДАГОГИЧЕСКОЕ ОБЩЕНИ</w:t>
      </w:r>
      <w:r>
        <w:rPr>
          <w:b/>
          <w:bCs/>
          <w:caps/>
          <w:color w:val="000000"/>
          <w:sz w:val="40"/>
          <w:szCs w:val="40"/>
        </w:rPr>
        <w:t>е</w:t>
      </w:r>
    </w:p>
    <w:p w:rsidR="00AB54CB" w:rsidRPr="006D320A" w:rsidRDefault="00AB54CB" w:rsidP="00AB54CB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Б1.В.06</w:t>
      </w:r>
    </w:p>
    <w:p w:rsidR="00AB54CB" w:rsidRPr="00793E1B" w:rsidRDefault="00AB54CB" w:rsidP="00AB54CB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AB54CB" w:rsidRPr="00793E1B" w:rsidRDefault="00AB54CB" w:rsidP="00AB54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AB54CB" w:rsidRPr="00793E1B" w:rsidRDefault="00AB54CB" w:rsidP="00AB54C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B54CB" w:rsidRPr="00793E1B" w:rsidRDefault="00AB54CB" w:rsidP="00AB54C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AB54CB" w:rsidRPr="00793E1B" w:rsidRDefault="00AB54CB" w:rsidP="00AB54C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6D320A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AB54CB" w:rsidRPr="00793E1B" w:rsidRDefault="00AB54CB" w:rsidP="00AB54C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B54CB" w:rsidRPr="00793E1B" w:rsidRDefault="00AB54CB" w:rsidP="00AB54C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B54CB" w:rsidRPr="00793E1B" w:rsidRDefault="00AB54CB" w:rsidP="00AB54C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25403F">
        <w:rPr>
          <w:b/>
          <w:color w:val="000000"/>
          <w:sz w:val="24"/>
          <w:szCs w:val="24"/>
        </w:rPr>
        <w:t>44.03.01 «Педагогическое образование</w:t>
      </w:r>
      <w:r>
        <w:rPr>
          <w:color w:val="000000"/>
          <w:sz w:val="24"/>
          <w:szCs w:val="24"/>
        </w:rPr>
        <w:t>»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AB54CB" w:rsidRPr="0025403F" w:rsidRDefault="00AB54CB" w:rsidP="00AB54CB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Pr="0025403F">
        <w:rPr>
          <w:rFonts w:eastAsia="Courier New"/>
          <w:b/>
          <w:sz w:val="24"/>
          <w:szCs w:val="24"/>
          <w:lang w:bidi="ru-RU"/>
        </w:rPr>
        <w:t>«Профессиональное образование»</w:t>
      </w:r>
    </w:p>
    <w:p w:rsidR="00AB54CB" w:rsidRPr="00793E1B" w:rsidRDefault="00AB54CB" w:rsidP="00AB54C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B54CB" w:rsidRPr="00793E1B" w:rsidRDefault="00AB54CB" w:rsidP="00AB54CB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B54CB" w:rsidRPr="00793E1B" w:rsidRDefault="00AB54CB" w:rsidP="00AB54C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Pr="00F366F5">
        <w:rPr>
          <w:rFonts w:eastAsia="Courier New"/>
          <w:color w:val="000000"/>
          <w:sz w:val="24"/>
          <w:szCs w:val="24"/>
          <w:lang w:bidi="ru-RU"/>
        </w:rPr>
        <w:t>педагогическая (основной), исследовательская</w:t>
      </w:r>
    </w:p>
    <w:p w:rsidR="00AB54CB" w:rsidRPr="00793E1B" w:rsidRDefault="00AB54CB" w:rsidP="00AB54C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B54CB" w:rsidRPr="00793E1B" w:rsidRDefault="00AB54CB" w:rsidP="00AB54CB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EF32E7" w:rsidRPr="00793E1B" w:rsidRDefault="00EF32E7" w:rsidP="00EF32E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F32E7" w:rsidRPr="00793E1B" w:rsidRDefault="00EF32E7" w:rsidP="00EF32E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 w:rsidR="00422A47">
        <w:rPr>
          <w:rFonts w:eastAsia="SimSun"/>
          <w:color w:val="000000"/>
          <w:kern w:val="2"/>
          <w:sz w:val="24"/>
          <w:szCs w:val="24"/>
          <w:lang w:eastAsia="hi-IN" w:bidi="hi-IN"/>
        </w:rPr>
        <w:t>1</w:t>
      </w:r>
      <w:r w:rsidR="00EB3E31">
        <w:rPr>
          <w:rFonts w:eastAsia="SimSun"/>
          <w:color w:val="000000"/>
          <w:kern w:val="2"/>
          <w:sz w:val="24"/>
          <w:szCs w:val="24"/>
          <w:lang w:eastAsia="hi-IN" w:bidi="hi-IN"/>
        </w:rPr>
        <w:t>8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EF32E7" w:rsidRPr="00793E1B" w:rsidRDefault="00EF32E7" w:rsidP="00EF32E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F32E7" w:rsidRPr="00793E1B" w:rsidRDefault="00EF32E7" w:rsidP="00EF32E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F32E7" w:rsidRPr="00793E1B" w:rsidRDefault="00EF32E7" w:rsidP="00EF32E7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F32E7" w:rsidRPr="00793E1B" w:rsidRDefault="00EF32E7" w:rsidP="00EF32E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F32E7" w:rsidRPr="00793E1B" w:rsidRDefault="00EF32E7" w:rsidP="00EF32E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F32E7" w:rsidRPr="00793E1B" w:rsidRDefault="00EF32E7" w:rsidP="00EF32E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F32E7" w:rsidRPr="00793E1B" w:rsidRDefault="00EF32E7" w:rsidP="00EF32E7">
      <w:pPr>
        <w:suppressAutoHyphens/>
        <w:contextualSpacing/>
        <w:rPr>
          <w:color w:val="000000"/>
          <w:sz w:val="24"/>
          <w:szCs w:val="24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3E1B">
        <w:rPr>
          <w:color w:val="000000"/>
          <w:sz w:val="24"/>
          <w:szCs w:val="24"/>
        </w:rPr>
        <w:t>Омск</w:t>
      </w:r>
      <w:r w:rsidR="00933427">
        <w:rPr>
          <w:color w:val="000000"/>
          <w:sz w:val="24"/>
          <w:szCs w:val="24"/>
        </w:rPr>
        <w:t xml:space="preserve"> 2022</w:t>
      </w:r>
    </w:p>
    <w:p w:rsidR="00AB54CB" w:rsidRPr="00793E1B" w:rsidRDefault="00AB54CB" w:rsidP="00AB54CB">
      <w:pPr>
        <w:suppressAutoHyphens/>
        <w:contextualSpacing/>
        <w:rPr>
          <w:color w:val="000000"/>
          <w:sz w:val="24"/>
          <w:szCs w:val="24"/>
        </w:rPr>
      </w:pPr>
    </w:p>
    <w:p w:rsidR="00EF32E7" w:rsidRPr="00793E1B" w:rsidRDefault="00AB54CB" w:rsidP="00EF32E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EF32E7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EF32E7" w:rsidRPr="00793E1B" w:rsidRDefault="00EF32E7" w:rsidP="00EF32E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F32E7" w:rsidRDefault="00EF32E7" w:rsidP="00EF32E7">
      <w:pPr>
        <w:widowControl/>
        <w:autoSpaceDE/>
        <w:autoSpaceDN/>
        <w:adjustRightInd/>
        <w:jc w:val="both"/>
        <w:rPr>
          <w:iCs/>
          <w:color w:val="000000"/>
          <w:sz w:val="24"/>
          <w:szCs w:val="24"/>
        </w:rPr>
      </w:pPr>
      <w:r w:rsidRPr="00674C68">
        <w:rPr>
          <w:iCs/>
          <w:color w:val="000000"/>
          <w:sz w:val="24"/>
          <w:szCs w:val="24"/>
        </w:rPr>
        <w:t>к.</w:t>
      </w:r>
      <w:r>
        <w:rPr>
          <w:iCs/>
          <w:color w:val="000000"/>
          <w:sz w:val="24"/>
          <w:szCs w:val="24"/>
        </w:rPr>
        <w:t>п</w:t>
      </w:r>
      <w:r w:rsidRPr="00674C68">
        <w:rPr>
          <w:iCs/>
          <w:color w:val="000000"/>
          <w:sz w:val="24"/>
          <w:szCs w:val="24"/>
        </w:rPr>
        <w:t xml:space="preserve">.н. </w:t>
      </w:r>
      <w:r w:rsidR="007612F1">
        <w:rPr>
          <w:iCs/>
          <w:color w:val="000000"/>
          <w:sz w:val="24"/>
          <w:szCs w:val="24"/>
        </w:rPr>
        <w:t xml:space="preserve">Савченко Т.В. </w:t>
      </w:r>
    </w:p>
    <w:p w:rsidR="00EF32E7" w:rsidRPr="00674C68" w:rsidRDefault="00EF32E7" w:rsidP="00EF32E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F32E7" w:rsidRDefault="00EF32E7" w:rsidP="00EF32E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D320A">
        <w:rPr>
          <w:sz w:val="24"/>
          <w:szCs w:val="24"/>
        </w:rPr>
        <w:t>Педагогики, психологии и социальной работы</w:t>
      </w:r>
      <w:r w:rsidRPr="006D320A">
        <w:rPr>
          <w:spacing w:val="-3"/>
          <w:sz w:val="24"/>
          <w:szCs w:val="24"/>
          <w:lang w:eastAsia="en-US"/>
        </w:rPr>
        <w:t>»</w:t>
      </w:r>
    </w:p>
    <w:p w:rsidR="00EF32E7" w:rsidRPr="006D320A" w:rsidRDefault="00EF32E7" w:rsidP="00EF32E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F32E7" w:rsidRDefault="00EF32E7" w:rsidP="00EF32E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Протокол от </w:t>
      </w:r>
      <w:r w:rsidR="00933427">
        <w:rPr>
          <w:color w:val="000000"/>
          <w:spacing w:val="-3"/>
          <w:sz w:val="24"/>
          <w:szCs w:val="24"/>
          <w:lang w:eastAsia="en-US"/>
        </w:rPr>
        <w:t>25 марта 2022</w:t>
      </w:r>
      <w:r w:rsidRPr="00EF32E7">
        <w:rPr>
          <w:color w:val="000000"/>
          <w:spacing w:val="-3"/>
          <w:sz w:val="24"/>
          <w:szCs w:val="24"/>
          <w:lang w:eastAsia="en-US"/>
        </w:rPr>
        <w:t>г. №8</w:t>
      </w:r>
      <w:r>
        <w:rPr>
          <w:color w:val="000000"/>
          <w:spacing w:val="-3"/>
          <w:sz w:val="24"/>
          <w:szCs w:val="24"/>
          <w:lang w:eastAsia="en-US"/>
        </w:rPr>
        <w:t>.</w:t>
      </w:r>
    </w:p>
    <w:p w:rsidR="00EF32E7" w:rsidRPr="00793E1B" w:rsidRDefault="00EF32E7" w:rsidP="00EF32E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F32E7" w:rsidRPr="006D320A" w:rsidRDefault="00EF32E7" w:rsidP="00EF32E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Pr="006D320A">
        <w:rPr>
          <w:spacing w:val="-3"/>
          <w:sz w:val="24"/>
          <w:szCs w:val="24"/>
          <w:lang w:eastAsia="en-US"/>
        </w:rPr>
        <w:t>кафедрой  д.п.</w:t>
      </w:r>
      <w:r w:rsidR="007612F1">
        <w:rPr>
          <w:spacing w:val="-3"/>
          <w:sz w:val="24"/>
          <w:szCs w:val="24"/>
          <w:lang w:eastAsia="en-US"/>
        </w:rPr>
        <w:t xml:space="preserve">н., профессор </w:t>
      </w:r>
      <w:r>
        <w:rPr>
          <w:spacing w:val="-3"/>
          <w:sz w:val="24"/>
          <w:szCs w:val="24"/>
          <w:lang w:eastAsia="en-US"/>
        </w:rPr>
        <w:t>Е.В.Лопанова</w:t>
      </w:r>
      <w:r w:rsidR="007612F1">
        <w:rPr>
          <w:spacing w:val="-3"/>
          <w:sz w:val="24"/>
          <w:szCs w:val="24"/>
          <w:lang w:eastAsia="en-US"/>
        </w:rPr>
        <w:t xml:space="preserve"> </w:t>
      </w:r>
    </w:p>
    <w:p w:rsidR="00EF32E7" w:rsidRDefault="00EF32E7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F32E7" w:rsidRDefault="00EF32E7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F32E7" w:rsidRDefault="00EF32E7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F32E7" w:rsidRDefault="00EF32E7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F32E7" w:rsidRDefault="00EF32E7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F32E7" w:rsidRDefault="00EF32E7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F32E7" w:rsidRDefault="00EF32E7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F32E7" w:rsidRDefault="00EF32E7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F32E7" w:rsidRDefault="00EF32E7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F32E7" w:rsidRDefault="00EF32E7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F32E7" w:rsidRDefault="00EF32E7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F32E7" w:rsidRDefault="00EF32E7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F32E7" w:rsidRDefault="00EF32E7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F32E7" w:rsidRDefault="00EF32E7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F32E7" w:rsidRDefault="00EF32E7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F32E7" w:rsidRDefault="00EF32E7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F32E7" w:rsidRDefault="00EF32E7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F32E7" w:rsidRDefault="00EF32E7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F32E7" w:rsidRDefault="00EF32E7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F32E7" w:rsidRDefault="00EF32E7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F32E7" w:rsidRDefault="00EF32E7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F32E7" w:rsidRDefault="00EF32E7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Фонд оценочных средств для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проведения </w:t>
            </w:r>
            <w:r w:rsidRPr="00793E1B">
              <w:rPr>
                <w:color w:val="000000"/>
                <w:sz w:val="24"/>
                <w:szCs w:val="24"/>
              </w:rPr>
              <w:t>промежуточной аттес</w:t>
            </w:r>
            <w:r w:rsidR="004A68C9" w:rsidRPr="00793E1B">
              <w:rPr>
                <w:color w:val="000000"/>
                <w:sz w:val="24"/>
                <w:szCs w:val="24"/>
              </w:rPr>
              <w:t>тации обучающихся по дисциплине</w:t>
            </w:r>
            <w:r w:rsidR="0076201E" w:rsidRPr="00793E1B">
              <w:rPr>
                <w:color w:val="000000"/>
                <w:sz w:val="24"/>
                <w:szCs w:val="24"/>
              </w:rPr>
              <w:t xml:space="preserve"> (оформлен в виде Приложения 1 к данной рабочей программе)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951F6B" w:rsidRDefault="00DF1076" w:rsidP="00EF32E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D5EFE" w:rsidRPr="006E463E" w:rsidRDefault="005C20F0" w:rsidP="005D5EF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Pr="006D320A">
        <w:rPr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 w:rsidR="004A68C9" w:rsidRPr="006D320A">
        <w:rPr>
          <w:sz w:val="24"/>
          <w:szCs w:val="24"/>
        </w:rPr>
        <w:t xml:space="preserve">по направлению подготовки </w:t>
      </w:r>
      <w:r w:rsidR="001E0DC3">
        <w:rPr>
          <w:sz w:val="24"/>
          <w:szCs w:val="24"/>
        </w:rPr>
        <w:t>44.03.0</w:t>
      </w:r>
      <w:r w:rsidR="00D233B6">
        <w:rPr>
          <w:sz w:val="24"/>
          <w:szCs w:val="24"/>
        </w:rPr>
        <w:t>1</w:t>
      </w:r>
      <w:r w:rsidR="001E0DC3">
        <w:rPr>
          <w:sz w:val="24"/>
          <w:szCs w:val="24"/>
        </w:rPr>
        <w:t xml:space="preserve"> «Педагогическое образование»</w:t>
      </w:r>
      <w:r w:rsidR="004A68C9" w:rsidRPr="006D320A">
        <w:rPr>
          <w:sz w:val="24"/>
          <w:szCs w:val="24"/>
        </w:rPr>
        <w:t xml:space="preserve"> (уровень бакалавриата)</w:t>
      </w:r>
      <w:r w:rsidRPr="006D320A">
        <w:rPr>
          <w:sz w:val="24"/>
          <w:szCs w:val="24"/>
        </w:rPr>
        <w:t xml:space="preserve">, </w:t>
      </w:r>
      <w:r w:rsidR="005D5EFE" w:rsidRPr="00793E1B">
        <w:rPr>
          <w:color w:val="000000"/>
          <w:sz w:val="24"/>
          <w:szCs w:val="24"/>
        </w:rPr>
        <w:t xml:space="preserve">утвержденного Приказом Минобрнауки России от </w:t>
      </w:r>
      <w:r w:rsidR="006B06AB">
        <w:rPr>
          <w:sz w:val="24"/>
          <w:szCs w:val="24"/>
        </w:rPr>
        <w:t>04</w:t>
      </w:r>
      <w:r w:rsidR="005D5EFE" w:rsidRPr="000B40A9">
        <w:rPr>
          <w:sz w:val="24"/>
          <w:szCs w:val="24"/>
        </w:rPr>
        <w:t>.1</w:t>
      </w:r>
      <w:r w:rsidR="006B06AB">
        <w:rPr>
          <w:sz w:val="24"/>
          <w:szCs w:val="24"/>
        </w:rPr>
        <w:t>2</w:t>
      </w:r>
      <w:r w:rsidR="005D5EFE" w:rsidRPr="000B40A9">
        <w:rPr>
          <w:sz w:val="24"/>
          <w:szCs w:val="24"/>
        </w:rPr>
        <w:t>.2015 № 1</w:t>
      </w:r>
      <w:r w:rsidR="006B06AB">
        <w:rPr>
          <w:sz w:val="24"/>
          <w:szCs w:val="24"/>
        </w:rPr>
        <w:t>4</w:t>
      </w:r>
      <w:r w:rsidR="005D5EFE" w:rsidRPr="000B40A9">
        <w:rPr>
          <w:sz w:val="24"/>
          <w:szCs w:val="24"/>
        </w:rPr>
        <w:t>2</w:t>
      </w:r>
      <w:r w:rsidR="006B06AB">
        <w:rPr>
          <w:color w:val="000000"/>
          <w:sz w:val="24"/>
          <w:szCs w:val="24"/>
        </w:rPr>
        <w:t>6</w:t>
      </w:r>
      <w:r w:rsidR="005D5EFE" w:rsidRPr="00793E1B">
        <w:rPr>
          <w:color w:val="000000"/>
          <w:sz w:val="24"/>
          <w:szCs w:val="24"/>
        </w:rPr>
        <w:t xml:space="preserve"> </w:t>
      </w:r>
      <w:r w:rsidR="006E463E" w:rsidRPr="006E463E">
        <w:rPr>
          <w:sz w:val="24"/>
          <w:szCs w:val="24"/>
        </w:rPr>
        <w:t>(зарегистрирован в Минюсте России 11.01.2016 N 40536)</w:t>
      </w:r>
      <w:r w:rsidR="005D5EFE" w:rsidRPr="006E463E">
        <w:rPr>
          <w:color w:val="00000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 </w:t>
      </w:r>
    </w:p>
    <w:p w:rsidR="00933427" w:rsidRPr="00933427" w:rsidRDefault="005D5EFE" w:rsidP="00933427">
      <w:pPr>
        <w:ind w:firstLine="708"/>
        <w:jc w:val="both"/>
        <w:rPr>
          <w:rFonts w:eastAsia="Calibri"/>
          <w:sz w:val="24"/>
          <w:szCs w:val="24"/>
        </w:rPr>
      </w:pPr>
      <w:r w:rsidRPr="006E463E">
        <w:rPr>
          <w:sz w:val="24"/>
          <w:szCs w:val="24"/>
          <w:lang w:eastAsia="en-US"/>
        </w:rPr>
        <w:t xml:space="preserve">- </w:t>
      </w:r>
      <w:r w:rsidR="00933427" w:rsidRPr="00933427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933427" w:rsidRPr="00933427" w:rsidRDefault="00933427" w:rsidP="00933427">
      <w:pPr>
        <w:ind w:firstLine="709"/>
        <w:jc w:val="both"/>
        <w:rPr>
          <w:rFonts w:eastAsia="Calibri"/>
          <w:sz w:val="24"/>
          <w:szCs w:val="24"/>
        </w:rPr>
      </w:pPr>
      <w:r w:rsidRPr="00933427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933427" w:rsidRPr="00933427" w:rsidRDefault="00933427" w:rsidP="00933427">
      <w:pPr>
        <w:ind w:firstLine="708"/>
        <w:jc w:val="both"/>
        <w:rPr>
          <w:rFonts w:eastAsia="Calibri"/>
          <w:sz w:val="24"/>
          <w:szCs w:val="24"/>
        </w:rPr>
      </w:pPr>
      <w:r w:rsidRPr="00933427">
        <w:rPr>
          <w:rFonts w:eastAsia="Calibri"/>
          <w:sz w:val="24"/>
          <w:szCs w:val="24"/>
        </w:rPr>
        <w:t xml:space="preserve">- </w:t>
      </w:r>
      <w:r w:rsidRPr="00933427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33427" w:rsidRPr="00933427" w:rsidRDefault="00933427" w:rsidP="00933427">
      <w:pPr>
        <w:ind w:firstLine="709"/>
        <w:jc w:val="both"/>
        <w:rPr>
          <w:rFonts w:eastAsia="Calibri"/>
          <w:sz w:val="24"/>
          <w:szCs w:val="24"/>
        </w:rPr>
      </w:pPr>
      <w:r w:rsidRPr="00933427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933427" w:rsidRPr="00933427" w:rsidRDefault="00933427" w:rsidP="00933427">
      <w:pPr>
        <w:ind w:firstLine="708"/>
        <w:jc w:val="both"/>
        <w:rPr>
          <w:rFonts w:eastAsia="Calibri"/>
          <w:sz w:val="24"/>
          <w:szCs w:val="24"/>
        </w:rPr>
      </w:pPr>
      <w:r w:rsidRPr="00933427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33427" w:rsidRPr="00933427" w:rsidRDefault="00933427" w:rsidP="00933427">
      <w:pPr>
        <w:ind w:firstLine="708"/>
        <w:jc w:val="both"/>
        <w:rPr>
          <w:rFonts w:eastAsia="Calibri"/>
          <w:sz w:val="24"/>
          <w:szCs w:val="24"/>
        </w:rPr>
      </w:pPr>
      <w:r w:rsidRPr="00933427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D5EFE" w:rsidRPr="008D18EA" w:rsidRDefault="00933427" w:rsidP="0093342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33427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</w:p>
    <w:p w:rsidR="005D5EFE" w:rsidRPr="008D18EA" w:rsidRDefault="005D5EFE" w:rsidP="005D5EF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18EA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8D18EA">
        <w:rPr>
          <w:sz w:val="24"/>
          <w:szCs w:val="24"/>
        </w:rPr>
        <w:t xml:space="preserve">по направлению подготовки </w:t>
      </w:r>
      <w:r w:rsidR="00CF15D3" w:rsidRPr="008D18EA">
        <w:rPr>
          <w:sz w:val="24"/>
          <w:szCs w:val="24"/>
        </w:rPr>
        <w:t>44.03.01 «Педагогическое образование» (уровень бакалавриата), направленность (профиль) программы  «</w:t>
      </w:r>
      <w:r w:rsidR="00655368">
        <w:rPr>
          <w:sz w:val="24"/>
          <w:szCs w:val="24"/>
        </w:rPr>
        <w:t>Профессиональ</w:t>
      </w:r>
      <w:r w:rsidR="00CF15D3" w:rsidRPr="008D18EA">
        <w:rPr>
          <w:sz w:val="24"/>
          <w:szCs w:val="24"/>
        </w:rPr>
        <w:t>ное образование»</w:t>
      </w:r>
      <w:r w:rsidR="00CF15D3" w:rsidRPr="008D18EA">
        <w:rPr>
          <w:sz w:val="24"/>
          <w:szCs w:val="24"/>
          <w:lang w:eastAsia="en-US"/>
        </w:rPr>
        <w:t xml:space="preserve">; </w:t>
      </w:r>
      <w:r w:rsidRPr="008D18EA">
        <w:rPr>
          <w:sz w:val="24"/>
          <w:szCs w:val="24"/>
          <w:lang w:eastAsia="en-US"/>
        </w:rPr>
        <w:t xml:space="preserve">форма обучения – очная на </w:t>
      </w:r>
      <w:r w:rsidR="00404AFA">
        <w:rPr>
          <w:sz w:val="24"/>
          <w:szCs w:val="24"/>
          <w:lang w:eastAsia="en-US"/>
        </w:rPr>
        <w:t>202</w:t>
      </w:r>
      <w:r w:rsidR="00933427">
        <w:rPr>
          <w:sz w:val="24"/>
          <w:szCs w:val="24"/>
          <w:lang w:eastAsia="en-US"/>
        </w:rPr>
        <w:t>2</w:t>
      </w:r>
      <w:r w:rsidR="00404AFA">
        <w:rPr>
          <w:sz w:val="24"/>
          <w:szCs w:val="24"/>
          <w:lang w:eastAsia="en-US"/>
        </w:rPr>
        <w:t>/202</w:t>
      </w:r>
      <w:r w:rsidR="00933427">
        <w:rPr>
          <w:sz w:val="24"/>
          <w:szCs w:val="24"/>
          <w:lang w:eastAsia="en-US"/>
        </w:rPr>
        <w:t>3</w:t>
      </w:r>
      <w:r w:rsidRPr="008D18EA">
        <w:rPr>
          <w:sz w:val="24"/>
          <w:szCs w:val="24"/>
          <w:lang w:eastAsia="en-US"/>
        </w:rPr>
        <w:t xml:space="preserve"> учебный год,</w:t>
      </w:r>
      <w:r w:rsidRPr="008D18EA">
        <w:rPr>
          <w:sz w:val="24"/>
          <w:szCs w:val="24"/>
        </w:rPr>
        <w:t xml:space="preserve"> </w:t>
      </w:r>
      <w:r w:rsidRPr="008D18EA">
        <w:rPr>
          <w:sz w:val="24"/>
          <w:szCs w:val="24"/>
          <w:lang w:eastAsia="en-US"/>
        </w:rPr>
        <w:t xml:space="preserve">утвержденным приказом ректора от </w:t>
      </w:r>
      <w:r w:rsidR="00933427">
        <w:rPr>
          <w:sz w:val="24"/>
          <w:szCs w:val="24"/>
        </w:rPr>
        <w:t>28.03.2022 №28</w:t>
      </w:r>
      <w:r w:rsidRPr="008D18EA">
        <w:rPr>
          <w:sz w:val="24"/>
          <w:szCs w:val="24"/>
          <w:lang w:eastAsia="en-US"/>
        </w:rPr>
        <w:t>;</w:t>
      </w:r>
    </w:p>
    <w:p w:rsidR="009F4070" w:rsidRDefault="00E42AED" w:rsidP="009F4070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D18EA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1E0DC3" w:rsidRPr="008D18EA">
        <w:rPr>
          <w:sz w:val="24"/>
          <w:szCs w:val="24"/>
        </w:rPr>
        <w:t>44.03.0</w:t>
      </w:r>
      <w:r w:rsidR="004F1580" w:rsidRPr="008D18EA">
        <w:rPr>
          <w:sz w:val="24"/>
          <w:szCs w:val="24"/>
        </w:rPr>
        <w:t>1</w:t>
      </w:r>
      <w:r w:rsidR="001E0DC3" w:rsidRPr="008D18EA">
        <w:rPr>
          <w:sz w:val="24"/>
          <w:szCs w:val="24"/>
        </w:rPr>
        <w:t xml:space="preserve"> «Педагогическое образование»</w:t>
      </w:r>
      <w:r w:rsidRPr="008D18EA">
        <w:rPr>
          <w:sz w:val="24"/>
          <w:szCs w:val="24"/>
        </w:rPr>
        <w:t xml:space="preserve"> (уровень бакалавриата), направленность (профиль) </w:t>
      </w:r>
      <w:r w:rsidR="00A76E53" w:rsidRPr="008D18EA">
        <w:rPr>
          <w:sz w:val="24"/>
          <w:szCs w:val="24"/>
        </w:rPr>
        <w:t xml:space="preserve">программы </w:t>
      </w:r>
      <w:r w:rsidR="00BC075E" w:rsidRPr="008D18EA">
        <w:rPr>
          <w:sz w:val="24"/>
          <w:szCs w:val="24"/>
        </w:rPr>
        <w:t xml:space="preserve"> </w:t>
      </w:r>
      <w:r w:rsidR="00C2747F" w:rsidRPr="008D18EA">
        <w:rPr>
          <w:sz w:val="24"/>
          <w:szCs w:val="24"/>
        </w:rPr>
        <w:t>«</w:t>
      </w:r>
      <w:r w:rsidR="00655368">
        <w:rPr>
          <w:sz w:val="24"/>
          <w:szCs w:val="24"/>
        </w:rPr>
        <w:t>Профессиональ</w:t>
      </w:r>
      <w:r w:rsidR="00655368" w:rsidRPr="008D18EA">
        <w:rPr>
          <w:sz w:val="24"/>
          <w:szCs w:val="24"/>
        </w:rPr>
        <w:t xml:space="preserve">ное </w:t>
      </w:r>
      <w:r w:rsidR="001E0DC3" w:rsidRPr="008D18EA">
        <w:rPr>
          <w:sz w:val="24"/>
          <w:szCs w:val="24"/>
        </w:rPr>
        <w:t>образование»</w:t>
      </w:r>
      <w:r w:rsidRPr="008D18EA">
        <w:rPr>
          <w:sz w:val="24"/>
          <w:szCs w:val="24"/>
        </w:rPr>
        <w:t xml:space="preserve">; </w:t>
      </w:r>
      <w:r w:rsidR="00CF15D3" w:rsidRPr="008D18EA">
        <w:rPr>
          <w:sz w:val="24"/>
          <w:szCs w:val="24"/>
        </w:rPr>
        <w:t xml:space="preserve">форма обучения – заочная на </w:t>
      </w:r>
      <w:r w:rsidR="00404AFA">
        <w:rPr>
          <w:sz w:val="24"/>
          <w:szCs w:val="24"/>
        </w:rPr>
        <w:t>202</w:t>
      </w:r>
      <w:r w:rsidR="00933427">
        <w:rPr>
          <w:sz w:val="24"/>
          <w:szCs w:val="24"/>
        </w:rPr>
        <w:t>2</w:t>
      </w:r>
      <w:r w:rsidR="00404AFA">
        <w:rPr>
          <w:sz w:val="24"/>
          <w:szCs w:val="24"/>
        </w:rPr>
        <w:t>/202</w:t>
      </w:r>
      <w:r w:rsidR="00933427">
        <w:rPr>
          <w:sz w:val="24"/>
          <w:szCs w:val="24"/>
        </w:rPr>
        <w:t>3</w:t>
      </w:r>
      <w:r w:rsidR="00CF15D3" w:rsidRPr="008D18EA">
        <w:rPr>
          <w:sz w:val="24"/>
          <w:szCs w:val="24"/>
        </w:rPr>
        <w:t xml:space="preserve"> учебный год, </w:t>
      </w:r>
      <w:r w:rsidR="00CF15D3" w:rsidRPr="008D18EA">
        <w:rPr>
          <w:sz w:val="24"/>
          <w:szCs w:val="24"/>
          <w:lang w:eastAsia="en-US"/>
        </w:rPr>
        <w:t xml:space="preserve">утвержденным приказом ректора от </w:t>
      </w:r>
      <w:r w:rsidR="00933427">
        <w:rPr>
          <w:sz w:val="24"/>
          <w:szCs w:val="24"/>
        </w:rPr>
        <w:t>28.03.2022 №28</w:t>
      </w:r>
      <w:r w:rsidR="00CF15D3" w:rsidRPr="008D18EA">
        <w:rPr>
          <w:sz w:val="24"/>
          <w:szCs w:val="24"/>
          <w:lang w:eastAsia="en-US"/>
        </w:rPr>
        <w:t>.</w:t>
      </w:r>
    </w:p>
    <w:p w:rsidR="00EF32E7" w:rsidRPr="008D18EA" w:rsidRDefault="00EF32E7" w:rsidP="009F4070">
      <w:pPr>
        <w:snapToGrid w:val="0"/>
        <w:ind w:firstLine="709"/>
        <w:jc w:val="both"/>
        <w:rPr>
          <w:sz w:val="24"/>
          <w:szCs w:val="24"/>
        </w:rPr>
      </w:pPr>
    </w:p>
    <w:p w:rsidR="00A76E53" w:rsidRPr="006D320A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1E49F0">
        <w:rPr>
          <w:b/>
          <w:bCs/>
          <w:sz w:val="24"/>
          <w:szCs w:val="24"/>
        </w:rPr>
        <w:t>Б1.</w:t>
      </w:r>
      <w:r w:rsidR="000B1DFC">
        <w:rPr>
          <w:b/>
          <w:bCs/>
          <w:sz w:val="24"/>
          <w:szCs w:val="24"/>
        </w:rPr>
        <w:t>В</w:t>
      </w:r>
      <w:r w:rsidR="001E49F0">
        <w:rPr>
          <w:b/>
          <w:bCs/>
          <w:sz w:val="24"/>
          <w:szCs w:val="24"/>
        </w:rPr>
        <w:t>.</w:t>
      </w:r>
      <w:r w:rsidR="003F5AAB">
        <w:rPr>
          <w:b/>
          <w:bCs/>
          <w:sz w:val="24"/>
          <w:szCs w:val="24"/>
        </w:rPr>
        <w:t>06</w:t>
      </w:r>
      <w:r w:rsidR="006D320A" w:rsidRPr="006D320A">
        <w:rPr>
          <w:b/>
          <w:bCs/>
          <w:sz w:val="24"/>
          <w:szCs w:val="24"/>
        </w:rPr>
        <w:t xml:space="preserve"> </w:t>
      </w:r>
      <w:r w:rsidR="009F4070" w:rsidRPr="006D320A">
        <w:rPr>
          <w:b/>
          <w:sz w:val="24"/>
          <w:szCs w:val="24"/>
        </w:rPr>
        <w:t>«</w:t>
      </w:r>
      <w:r w:rsidR="003F5AAB">
        <w:rPr>
          <w:b/>
          <w:sz w:val="24"/>
          <w:szCs w:val="24"/>
        </w:rPr>
        <w:t>Пе</w:t>
      </w:r>
      <w:r w:rsidR="009A4731">
        <w:rPr>
          <w:b/>
          <w:sz w:val="24"/>
          <w:szCs w:val="24"/>
        </w:rPr>
        <w:t>дагогическое общение</w:t>
      </w:r>
      <w:r w:rsidRPr="006D320A">
        <w:rPr>
          <w:b/>
          <w:sz w:val="24"/>
          <w:szCs w:val="24"/>
        </w:rPr>
        <w:t>»  в тече</w:t>
      </w:r>
      <w:r w:rsidR="009F4070" w:rsidRPr="006D320A">
        <w:rPr>
          <w:b/>
          <w:sz w:val="24"/>
          <w:szCs w:val="24"/>
        </w:rPr>
        <w:t xml:space="preserve">ние </w:t>
      </w:r>
      <w:r w:rsidR="00933427">
        <w:rPr>
          <w:b/>
          <w:sz w:val="24"/>
          <w:szCs w:val="24"/>
        </w:rPr>
        <w:t>2022/2023</w:t>
      </w:r>
      <w:r w:rsidRPr="006D320A">
        <w:rPr>
          <w:b/>
          <w:sz w:val="24"/>
          <w:szCs w:val="24"/>
        </w:rPr>
        <w:t xml:space="preserve"> учебного года:</w:t>
      </w:r>
    </w:p>
    <w:p w:rsidR="00A76E53" w:rsidRPr="00793E1B" w:rsidRDefault="00A76E53" w:rsidP="009F4070">
      <w:pPr>
        <w:ind w:firstLine="709"/>
        <w:jc w:val="both"/>
        <w:rPr>
          <w:color w:val="000000"/>
          <w:sz w:val="24"/>
          <w:szCs w:val="24"/>
        </w:rPr>
      </w:pPr>
      <w:r w:rsidRPr="006D320A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1E0DC3">
        <w:rPr>
          <w:sz w:val="24"/>
          <w:szCs w:val="24"/>
        </w:rPr>
        <w:t>44.03.0</w:t>
      </w:r>
      <w:r w:rsidR="00607867">
        <w:rPr>
          <w:sz w:val="24"/>
          <w:szCs w:val="24"/>
        </w:rPr>
        <w:t>1</w:t>
      </w:r>
      <w:r w:rsidR="001E0DC3">
        <w:rPr>
          <w:sz w:val="24"/>
          <w:szCs w:val="24"/>
        </w:rPr>
        <w:t xml:space="preserve"> «Педагогическое образование»</w:t>
      </w:r>
      <w:r w:rsidR="006D320A" w:rsidRPr="006D320A">
        <w:rPr>
          <w:sz w:val="24"/>
          <w:szCs w:val="24"/>
        </w:rPr>
        <w:t xml:space="preserve"> </w:t>
      </w:r>
      <w:r w:rsidR="009F4070" w:rsidRPr="006D320A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BC075E">
        <w:rPr>
          <w:sz w:val="24"/>
          <w:szCs w:val="24"/>
        </w:rPr>
        <w:t xml:space="preserve"> </w:t>
      </w:r>
      <w:r w:rsidR="00C2747F">
        <w:rPr>
          <w:sz w:val="24"/>
          <w:szCs w:val="24"/>
        </w:rPr>
        <w:t>«</w:t>
      </w:r>
      <w:r w:rsidR="00655368">
        <w:rPr>
          <w:sz w:val="24"/>
          <w:szCs w:val="24"/>
        </w:rPr>
        <w:t>Профессиональ</w:t>
      </w:r>
      <w:r w:rsidR="00655368" w:rsidRPr="008D18EA">
        <w:rPr>
          <w:sz w:val="24"/>
          <w:szCs w:val="24"/>
        </w:rPr>
        <w:t xml:space="preserve">ное </w:t>
      </w:r>
      <w:r w:rsidR="00A02D86" w:rsidRPr="008D18EA">
        <w:rPr>
          <w:sz w:val="24"/>
          <w:szCs w:val="24"/>
        </w:rPr>
        <w:t>образование</w:t>
      </w:r>
      <w:r w:rsidR="001E0DC3">
        <w:rPr>
          <w:sz w:val="24"/>
          <w:szCs w:val="24"/>
        </w:rPr>
        <w:t>»</w:t>
      </w:r>
      <w:r w:rsidRPr="006D320A">
        <w:rPr>
          <w:sz w:val="24"/>
          <w:szCs w:val="24"/>
        </w:rPr>
        <w:t>; вид учебной деятельности – программа академического бакалавриата; виды профессиональной</w:t>
      </w:r>
      <w:r w:rsidRPr="00793E1B">
        <w:rPr>
          <w:color w:val="000000"/>
          <w:sz w:val="24"/>
          <w:szCs w:val="24"/>
        </w:rPr>
        <w:t xml:space="preserve"> деятельности: </w:t>
      </w:r>
      <w:r w:rsidR="00D1623F" w:rsidRPr="00F366F5">
        <w:rPr>
          <w:rFonts w:eastAsia="Courier New"/>
          <w:color w:val="000000"/>
          <w:sz w:val="24"/>
          <w:szCs w:val="24"/>
          <w:lang w:bidi="ru-RU"/>
        </w:rPr>
        <w:t>педагогическая (основной), исследовательская</w:t>
      </w:r>
      <w:r w:rsidRPr="00793E1B">
        <w:rPr>
          <w:color w:val="000000"/>
          <w:sz w:val="24"/>
          <w:szCs w:val="24"/>
        </w:rPr>
        <w:t xml:space="preserve">; </w:t>
      </w:r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r w:rsidR="003F5AAB">
        <w:rPr>
          <w:b/>
          <w:bCs/>
          <w:sz w:val="24"/>
          <w:szCs w:val="24"/>
        </w:rPr>
        <w:t>.06</w:t>
      </w:r>
      <w:r w:rsidR="003F5AAB" w:rsidRPr="006D320A">
        <w:rPr>
          <w:b/>
          <w:bCs/>
          <w:sz w:val="24"/>
          <w:szCs w:val="24"/>
        </w:rPr>
        <w:t xml:space="preserve"> </w:t>
      </w:r>
      <w:r w:rsidR="003F5AAB" w:rsidRPr="006D320A">
        <w:rPr>
          <w:b/>
          <w:sz w:val="24"/>
          <w:szCs w:val="24"/>
        </w:rPr>
        <w:t>«</w:t>
      </w:r>
      <w:r w:rsidR="003F5AAB">
        <w:rPr>
          <w:b/>
          <w:sz w:val="24"/>
          <w:szCs w:val="24"/>
        </w:rPr>
        <w:t>Педагогика общения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>тече</w:t>
      </w:r>
      <w:r w:rsidR="009F4070" w:rsidRPr="00793E1B">
        <w:rPr>
          <w:color w:val="000000"/>
          <w:sz w:val="24"/>
          <w:szCs w:val="24"/>
        </w:rPr>
        <w:t xml:space="preserve">ние </w:t>
      </w:r>
      <w:r w:rsidR="00933427">
        <w:rPr>
          <w:color w:val="000000"/>
          <w:sz w:val="24"/>
          <w:szCs w:val="24"/>
        </w:rPr>
        <w:t>2022/2023</w:t>
      </w:r>
      <w:r w:rsidRPr="00793E1B">
        <w:rPr>
          <w:color w:val="000000"/>
          <w:sz w:val="24"/>
          <w:szCs w:val="24"/>
        </w:rPr>
        <w:t xml:space="preserve"> учебного года.</w:t>
      </w:r>
    </w:p>
    <w:p w:rsidR="00BB70FB" w:rsidRPr="00644EAE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793E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E49F0">
        <w:rPr>
          <w:rFonts w:ascii="Times New Roman" w:hAnsi="Times New Roman"/>
          <w:b/>
          <w:sz w:val="24"/>
          <w:szCs w:val="24"/>
        </w:rPr>
        <w:t>Б1.</w:t>
      </w:r>
      <w:r w:rsidR="000B1DFC">
        <w:rPr>
          <w:rFonts w:ascii="Times New Roman" w:hAnsi="Times New Roman"/>
          <w:b/>
          <w:sz w:val="24"/>
          <w:szCs w:val="24"/>
        </w:rPr>
        <w:t>В</w:t>
      </w:r>
      <w:r w:rsidR="001E49F0">
        <w:rPr>
          <w:rFonts w:ascii="Times New Roman" w:hAnsi="Times New Roman"/>
          <w:b/>
          <w:sz w:val="24"/>
          <w:szCs w:val="24"/>
        </w:rPr>
        <w:t>.</w:t>
      </w:r>
      <w:r w:rsidR="003F5AAB">
        <w:rPr>
          <w:rFonts w:ascii="Times New Roman" w:hAnsi="Times New Roman"/>
          <w:b/>
          <w:sz w:val="24"/>
          <w:szCs w:val="24"/>
        </w:rPr>
        <w:t>06</w:t>
      </w:r>
      <w:r w:rsidRPr="006D320A">
        <w:rPr>
          <w:rFonts w:ascii="Times New Roman" w:hAnsi="Times New Roman"/>
          <w:b/>
          <w:sz w:val="24"/>
          <w:szCs w:val="24"/>
        </w:rPr>
        <w:t xml:space="preserve"> «</w:t>
      </w:r>
      <w:r w:rsidR="009A4731" w:rsidRPr="009A4731">
        <w:rPr>
          <w:rFonts w:ascii="Times New Roman" w:hAnsi="Times New Roman"/>
          <w:b/>
          <w:sz w:val="24"/>
          <w:szCs w:val="24"/>
        </w:rPr>
        <w:t>Педагогическое</w:t>
      </w:r>
      <w:r w:rsidR="003F5AAB" w:rsidRPr="009A4731">
        <w:rPr>
          <w:rFonts w:ascii="Times New Roman" w:hAnsi="Times New Roman"/>
          <w:b/>
          <w:sz w:val="24"/>
          <w:szCs w:val="24"/>
        </w:rPr>
        <w:t xml:space="preserve"> общени</w:t>
      </w:r>
      <w:r w:rsidR="009A4731" w:rsidRPr="009A4731">
        <w:rPr>
          <w:rFonts w:ascii="Times New Roman" w:hAnsi="Times New Roman"/>
          <w:b/>
          <w:sz w:val="24"/>
          <w:szCs w:val="24"/>
        </w:rPr>
        <w:t>е</w:t>
      </w:r>
      <w:r w:rsidRPr="009A4731">
        <w:rPr>
          <w:rFonts w:ascii="Times New Roman" w:hAnsi="Times New Roman"/>
          <w:b/>
          <w:sz w:val="24"/>
          <w:szCs w:val="24"/>
        </w:rPr>
        <w:t>»</w:t>
      </w:r>
    </w:p>
    <w:p w:rsidR="007F4B97" w:rsidRPr="00793E1B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793E1B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Pr="00F6188C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1E0DC3">
        <w:rPr>
          <w:sz w:val="24"/>
          <w:szCs w:val="24"/>
        </w:rPr>
        <w:t>44.03.0</w:t>
      </w:r>
      <w:r w:rsidR="009545C3">
        <w:rPr>
          <w:sz w:val="24"/>
          <w:szCs w:val="24"/>
        </w:rPr>
        <w:t>1</w:t>
      </w:r>
      <w:r w:rsidR="001E0DC3">
        <w:rPr>
          <w:sz w:val="24"/>
          <w:szCs w:val="24"/>
        </w:rPr>
        <w:t xml:space="preserve"> «Педагогическое образование»</w:t>
      </w:r>
      <w:r w:rsidRPr="00F6188C">
        <w:rPr>
          <w:rFonts w:eastAsia="Calibri"/>
          <w:sz w:val="24"/>
          <w:szCs w:val="24"/>
          <w:lang w:eastAsia="en-US"/>
        </w:rPr>
        <w:t xml:space="preserve"> (уровень бакалавриата), </w:t>
      </w:r>
      <w:r w:rsidR="00CF15D3" w:rsidRPr="00793E1B">
        <w:rPr>
          <w:color w:val="000000"/>
          <w:sz w:val="24"/>
          <w:szCs w:val="24"/>
        </w:rPr>
        <w:t xml:space="preserve">утвержденного Приказом Минобрнауки России от </w:t>
      </w:r>
      <w:r w:rsidR="006B06AB">
        <w:rPr>
          <w:sz w:val="24"/>
          <w:szCs w:val="24"/>
        </w:rPr>
        <w:t>04</w:t>
      </w:r>
      <w:r w:rsidR="006B06AB" w:rsidRPr="000B40A9">
        <w:rPr>
          <w:sz w:val="24"/>
          <w:szCs w:val="24"/>
        </w:rPr>
        <w:t>.1</w:t>
      </w:r>
      <w:r w:rsidR="006B06AB">
        <w:rPr>
          <w:sz w:val="24"/>
          <w:szCs w:val="24"/>
        </w:rPr>
        <w:t>2</w:t>
      </w:r>
      <w:r w:rsidR="006B06AB" w:rsidRPr="000B40A9">
        <w:rPr>
          <w:sz w:val="24"/>
          <w:szCs w:val="24"/>
        </w:rPr>
        <w:t>.2015 № 1</w:t>
      </w:r>
      <w:r w:rsidR="006B06AB">
        <w:rPr>
          <w:sz w:val="24"/>
          <w:szCs w:val="24"/>
        </w:rPr>
        <w:t>4</w:t>
      </w:r>
      <w:r w:rsidR="006B06AB" w:rsidRPr="000B40A9">
        <w:rPr>
          <w:sz w:val="24"/>
          <w:szCs w:val="24"/>
        </w:rPr>
        <w:t>2</w:t>
      </w:r>
      <w:r w:rsidR="006B06AB">
        <w:rPr>
          <w:color w:val="000000"/>
          <w:sz w:val="24"/>
          <w:szCs w:val="24"/>
        </w:rPr>
        <w:t>6</w:t>
      </w:r>
      <w:r w:rsidR="006B06AB" w:rsidRPr="00793E1B">
        <w:rPr>
          <w:color w:val="000000"/>
          <w:sz w:val="24"/>
          <w:szCs w:val="24"/>
        </w:rPr>
        <w:t xml:space="preserve">  </w:t>
      </w:r>
      <w:r w:rsidR="00CF15D3" w:rsidRPr="00793E1B">
        <w:rPr>
          <w:color w:val="000000"/>
          <w:sz w:val="24"/>
          <w:szCs w:val="24"/>
        </w:rPr>
        <w:t xml:space="preserve">(зарегистрирован в Минюсте России </w:t>
      </w:r>
      <w:r w:rsidR="00CF15D3" w:rsidRPr="000B40A9">
        <w:rPr>
          <w:sz w:val="24"/>
          <w:szCs w:val="24"/>
        </w:rPr>
        <w:t>N 39906</w:t>
      </w:r>
      <w:r w:rsidR="00CF15D3" w:rsidRPr="00793E1B">
        <w:rPr>
          <w:color w:val="000000"/>
          <w:sz w:val="24"/>
          <w:szCs w:val="24"/>
        </w:rPr>
        <w:t>)</w:t>
      </w:r>
      <w:r w:rsidR="00CF15D3"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CF15D3"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CF15D3"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7F4B9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Процесс изучения дисциплины</w:t>
      </w:r>
      <w:r w:rsidR="003F5AAB" w:rsidRPr="006D320A">
        <w:rPr>
          <w:b/>
          <w:bCs/>
          <w:sz w:val="24"/>
          <w:szCs w:val="24"/>
        </w:rPr>
        <w:t xml:space="preserve"> </w:t>
      </w:r>
      <w:r w:rsidR="003F5AAB" w:rsidRPr="006D320A">
        <w:rPr>
          <w:b/>
          <w:sz w:val="24"/>
          <w:szCs w:val="24"/>
        </w:rPr>
        <w:t>«</w:t>
      </w:r>
      <w:r w:rsidR="003F5AAB">
        <w:rPr>
          <w:b/>
          <w:sz w:val="24"/>
          <w:szCs w:val="24"/>
        </w:rPr>
        <w:t>Педагоги</w:t>
      </w:r>
      <w:r w:rsidR="009A663B">
        <w:rPr>
          <w:b/>
          <w:sz w:val="24"/>
          <w:szCs w:val="24"/>
        </w:rPr>
        <w:t>ческое</w:t>
      </w:r>
      <w:r w:rsidR="003F5AAB">
        <w:rPr>
          <w:b/>
          <w:sz w:val="24"/>
          <w:szCs w:val="24"/>
        </w:rPr>
        <w:t xml:space="preserve"> общени</w:t>
      </w:r>
      <w:r w:rsidR="009A663B">
        <w:rPr>
          <w:rFonts w:eastAsia="Calibri"/>
          <w:sz w:val="24"/>
          <w:szCs w:val="24"/>
          <w:lang w:eastAsia="en-US"/>
        </w:rPr>
        <w:t>е</w:t>
      </w:r>
      <w:r w:rsidR="00BB6C9A" w:rsidRPr="00F6188C">
        <w:rPr>
          <w:rFonts w:eastAsia="Calibri"/>
          <w:sz w:val="24"/>
          <w:szCs w:val="24"/>
          <w:lang w:eastAsia="en-US"/>
        </w:rPr>
        <w:t>»</w:t>
      </w:r>
      <w:r w:rsidR="00BB6C9A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8D18EA" w:rsidRPr="00793E1B" w:rsidRDefault="008D18EA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1565"/>
        <w:gridCol w:w="4058"/>
      </w:tblGrid>
      <w:tr w:rsidR="00793F01" w:rsidRPr="001E49F0" w:rsidTr="009D5350">
        <w:tc>
          <w:tcPr>
            <w:tcW w:w="3698" w:type="dxa"/>
            <w:vAlign w:val="center"/>
          </w:tcPr>
          <w:p w:rsidR="00A76E53" w:rsidRPr="001E49F0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49F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1E49F0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49F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1E49F0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49F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E49F0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49F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1E49F0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49F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E49F0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49F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1E49F0" w:rsidTr="009D5350">
        <w:tc>
          <w:tcPr>
            <w:tcW w:w="3698" w:type="dxa"/>
            <w:vAlign w:val="center"/>
          </w:tcPr>
          <w:p w:rsidR="009A4731" w:rsidRPr="009A4731" w:rsidRDefault="009A4731" w:rsidP="009A473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9A4731">
              <w:rPr>
                <w:bCs/>
                <w:color w:val="000000"/>
                <w:sz w:val="24"/>
                <w:szCs w:val="24"/>
              </w:rPr>
              <w:t>готовностью к взаимодействию с участниками образовательного процесса</w:t>
            </w:r>
          </w:p>
          <w:p w:rsidR="00CF29EB" w:rsidRPr="00CF29EB" w:rsidRDefault="00CF29EB" w:rsidP="00CF29EB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793F01" w:rsidRPr="001E49F0" w:rsidRDefault="00793F01" w:rsidP="004204A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793F01" w:rsidRPr="001E49F0" w:rsidRDefault="001E49F0" w:rsidP="009A473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E49F0">
              <w:rPr>
                <w:bCs/>
                <w:color w:val="000000"/>
                <w:sz w:val="24"/>
                <w:szCs w:val="24"/>
              </w:rPr>
              <w:t>ПК</w:t>
            </w:r>
            <w:r w:rsidRPr="00CF29EB">
              <w:rPr>
                <w:bCs/>
                <w:sz w:val="24"/>
                <w:szCs w:val="24"/>
              </w:rPr>
              <w:t>-</w:t>
            </w:r>
            <w:r w:rsidR="009A4731" w:rsidRPr="009A473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vAlign w:val="center"/>
          </w:tcPr>
          <w:p w:rsidR="00793F01" w:rsidRPr="001E49F0" w:rsidRDefault="00793F01" w:rsidP="00A565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E49F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4B6AE1" w:rsidRDefault="001E49F0" w:rsidP="001E49F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E49F0">
              <w:rPr>
                <w:sz w:val="24"/>
                <w:szCs w:val="24"/>
              </w:rPr>
              <w:t xml:space="preserve">-  научные подходы </w:t>
            </w:r>
            <w:r w:rsidR="00CF29EB">
              <w:rPr>
                <w:sz w:val="24"/>
                <w:szCs w:val="24"/>
              </w:rPr>
              <w:t xml:space="preserve">и принципы построения </w:t>
            </w:r>
            <w:r w:rsidR="009A4731" w:rsidRPr="009A4731">
              <w:rPr>
                <w:bCs/>
                <w:color w:val="000000"/>
                <w:sz w:val="24"/>
                <w:szCs w:val="24"/>
              </w:rPr>
              <w:t>взаимодействи</w:t>
            </w:r>
            <w:r w:rsidR="009A4731">
              <w:rPr>
                <w:bCs/>
                <w:color w:val="000000"/>
                <w:sz w:val="24"/>
                <w:szCs w:val="24"/>
              </w:rPr>
              <w:t>я</w:t>
            </w:r>
            <w:r w:rsidR="009A4731" w:rsidRPr="009A4731">
              <w:rPr>
                <w:bCs/>
                <w:color w:val="000000"/>
                <w:sz w:val="24"/>
                <w:szCs w:val="24"/>
              </w:rPr>
              <w:t xml:space="preserve"> с участниками образовательного процесса</w:t>
            </w:r>
            <w:r w:rsidR="004B6AE1" w:rsidRPr="001E49F0">
              <w:rPr>
                <w:color w:val="000000"/>
                <w:sz w:val="24"/>
                <w:szCs w:val="24"/>
              </w:rPr>
              <w:t>;</w:t>
            </w:r>
          </w:p>
          <w:p w:rsidR="008D2058" w:rsidRPr="001E49F0" w:rsidRDefault="008D2058" w:rsidP="001E49F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основные методы</w:t>
            </w:r>
            <w:r>
              <w:rPr>
                <w:sz w:val="24"/>
                <w:szCs w:val="24"/>
              </w:rPr>
              <w:t xml:space="preserve"> построения </w:t>
            </w:r>
            <w:r w:rsidRPr="009A4731">
              <w:rPr>
                <w:bCs/>
                <w:color w:val="000000"/>
                <w:sz w:val="24"/>
                <w:szCs w:val="24"/>
              </w:rPr>
              <w:t>взаимодействи</w:t>
            </w:r>
            <w:r>
              <w:rPr>
                <w:bCs/>
                <w:color w:val="000000"/>
                <w:sz w:val="24"/>
                <w:szCs w:val="24"/>
              </w:rPr>
              <w:t>я</w:t>
            </w:r>
            <w:r w:rsidRPr="009A4731">
              <w:rPr>
                <w:bCs/>
                <w:color w:val="000000"/>
                <w:sz w:val="24"/>
                <w:szCs w:val="24"/>
              </w:rPr>
              <w:t xml:space="preserve"> с участниками образовательного процесса</w:t>
            </w:r>
          </w:p>
          <w:p w:rsidR="00793F01" w:rsidRDefault="000279C8" w:rsidP="00A565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49F0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="00793F01" w:rsidRPr="001E49F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D2058" w:rsidRPr="001E49F0" w:rsidRDefault="008D2058" w:rsidP="00A565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</w:rPr>
              <w:t>использовать</w:t>
            </w:r>
            <w:r w:rsidRPr="001E49F0">
              <w:rPr>
                <w:sz w:val="24"/>
                <w:szCs w:val="24"/>
              </w:rPr>
              <w:t xml:space="preserve"> научные подходы </w:t>
            </w:r>
            <w:r>
              <w:rPr>
                <w:sz w:val="24"/>
                <w:szCs w:val="24"/>
              </w:rPr>
              <w:t xml:space="preserve">и принципы построения </w:t>
            </w:r>
            <w:r w:rsidRPr="009A4731">
              <w:rPr>
                <w:bCs/>
                <w:color w:val="000000"/>
                <w:sz w:val="24"/>
                <w:szCs w:val="24"/>
              </w:rPr>
              <w:t>взаимодействи</w:t>
            </w:r>
            <w:r>
              <w:rPr>
                <w:bCs/>
                <w:color w:val="000000"/>
                <w:sz w:val="24"/>
                <w:szCs w:val="24"/>
              </w:rPr>
              <w:t>я</w:t>
            </w:r>
            <w:r w:rsidRPr="009A4731">
              <w:rPr>
                <w:bCs/>
                <w:color w:val="000000"/>
                <w:sz w:val="24"/>
                <w:szCs w:val="24"/>
              </w:rPr>
              <w:t xml:space="preserve"> с участниками образовательного процесса</w:t>
            </w:r>
            <w:r w:rsidRPr="001E49F0">
              <w:rPr>
                <w:color w:val="000000"/>
                <w:sz w:val="24"/>
                <w:szCs w:val="24"/>
              </w:rPr>
              <w:t>;</w:t>
            </w:r>
          </w:p>
          <w:p w:rsidR="004B6AE1" w:rsidRPr="001E49F0" w:rsidRDefault="002E195D" w:rsidP="001E49F0">
            <w:pPr>
              <w:ind w:left="142" w:firstLine="6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49F0">
              <w:rPr>
                <w:bCs/>
                <w:color w:val="000000"/>
                <w:sz w:val="24"/>
                <w:szCs w:val="24"/>
              </w:rPr>
              <w:t xml:space="preserve">- </w:t>
            </w:r>
            <w:r w:rsidR="001E49F0" w:rsidRPr="001E49F0">
              <w:rPr>
                <w:sz w:val="24"/>
                <w:szCs w:val="24"/>
              </w:rPr>
              <w:t xml:space="preserve">уметь </w:t>
            </w:r>
            <w:r w:rsidR="005E2782">
              <w:rPr>
                <w:sz w:val="24"/>
                <w:szCs w:val="24"/>
              </w:rPr>
              <w:t xml:space="preserve">использовать методы построения </w:t>
            </w:r>
            <w:r w:rsidR="009A4731" w:rsidRPr="009A4731">
              <w:rPr>
                <w:bCs/>
                <w:color w:val="000000"/>
                <w:sz w:val="24"/>
                <w:szCs w:val="24"/>
              </w:rPr>
              <w:t>взаимодействи</w:t>
            </w:r>
            <w:r w:rsidR="009A4731">
              <w:rPr>
                <w:bCs/>
                <w:color w:val="000000"/>
                <w:sz w:val="24"/>
                <w:szCs w:val="24"/>
              </w:rPr>
              <w:t>я</w:t>
            </w:r>
            <w:r w:rsidR="009A4731" w:rsidRPr="009A4731">
              <w:rPr>
                <w:bCs/>
                <w:color w:val="000000"/>
                <w:sz w:val="24"/>
                <w:szCs w:val="24"/>
              </w:rPr>
              <w:t xml:space="preserve"> с участниками образовательного процесса</w:t>
            </w:r>
            <w:r w:rsidRPr="001E49F0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793F01" w:rsidRPr="001E49F0" w:rsidRDefault="00793F01" w:rsidP="00A565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E49F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1E49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D2058" w:rsidRDefault="002E195D" w:rsidP="008D205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E49F0">
              <w:rPr>
                <w:bCs/>
                <w:color w:val="000000"/>
                <w:sz w:val="24"/>
                <w:szCs w:val="24"/>
              </w:rPr>
              <w:t>-</w:t>
            </w:r>
            <w:r w:rsidRPr="001E49F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D2058" w:rsidRPr="001E49F0">
              <w:rPr>
                <w:sz w:val="24"/>
                <w:szCs w:val="24"/>
              </w:rPr>
              <w:t>научны</w:t>
            </w:r>
            <w:r w:rsidR="008D2058">
              <w:rPr>
                <w:sz w:val="24"/>
                <w:szCs w:val="24"/>
              </w:rPr>
              <w:t>ми</w:t>
            </w:r>
            <w:r w:rsidR="008D2058" w:rsidRPr="001E49F0">
              <w:rPr>
                <w:sz w:val="24"/>
                <w:szCs w:val="24"/>
              </w:rPr>
              <w:t xml:space="preserve"> подход</w:t>
            </w:r>
            <w:r w:rsidR="008D2058">
              <w:rPr>
                <w:sz w:val="24"/>
                <w:szCs w:val="24"/>
              </w:rPr>
              <w:t>ами</w:t>
            </w:r>
            <w:r w:rsidR="008D2058" w:rsidRPr="001E49F0">
              <w:rPr>
                <w:sz w:val="24"/>
                <w:szCs w:val="24"/>
              </w:rPr>
              <w:t xml:space="preserve"> </w:t>
            </w:r>
            <w:r w:rsidR="008D2058">
              <w:rPr>
                <w:sz w:val="24"/>
                <w:szCs w:val="24"/>
              </w:rPr>
              <w:t xml:space="preserve">и принципами построения </w:t>
            </w:r>
            <w:r w:rsidR="008D2058" w:rsidRPr="009A4731">
              <w:rPr>
                <w:bCs/>
                <w:color w:val="000000"/>
                <w:sz w:val="24"/>
                <w:szCs w:val="24"/>
              </w:rPr>
              <w:t>взаимодействи</w:t>
            </w:r>
            <w:r w:rsidR="008D2058">
              <w:rPr>
                <w:bCs/>
                <w:color w:val="000000"/>
                <w:sz w:val="24"/>
                <w:szCs w:val="24"/>
              </w:rPr>
              <w:t>я</w:t>
            </w:r>
            <w:r w:rsidR="008D2058" w:rsidRPr="009A4731">
              <w:rPr>
                <w:bCs/>
                <w:color w:val="000000"/>
                <w:sz w:val="24"/>
                <w:szCs w:val="24"/>
              </w:rPr>
              <w:t xml:space="preserve"> с участниками образовательного процесса</w:t>
            </w:r>
            <w:r w:rsidR="008D2058" w:rsidRPr="001E49F0">
              <w:rPr>
                <w:color w:val="000000"/>
                <w:sz w:val="24"/>
                <w:szCs w:val="24"/>
              </w:rPr>
              <w:t>;</w:t>
            </w:r>
          </w:p>
          <w:p w:rsidR="00793F01" w:rsidRPr="001E49F0" w:rsidRDefault="008D2058" w:rsidP="008D205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E2782">
              <w:rPr>
                <w:sz w:val="24"/>
                <w:szCs w:val="24"/>
              </w:rPr>
              <w:t xml:space="preserve">методами построения </w:t>
            </w:r>
            <w:r w:rsidR="009A4731" w:rsidRPr="009A4731">
              <w:rPr>
                <w:bCs/>
                <w:color w:val="000000"/>
                <w:sz w:val="24"/>
                <w:szCs w:val="24"/>
              </w:rPr>
              <w:t>взаимодействи</w:t>
            </w:r>
            <w:r w:rsidR="009A4731">
              <w:rPr>
                <w:bCs/>
                <w:color w:val="000000"/>
                <w:sz w:val="24"/>
                <w:szCs w:val="24"/>
              </w:rPr>
              <w:t>я</w:t>
            </w:r>
            <w:r w:rsidR="009A4731" w:rsidRPr="009A4731">
              <w:rPr>
                <w:bCs/>
                <w:color w:val="000000"/>
                <w:sz w:val="24"/>
                <w:szCs w:val="24"/>
              </w:rPr>
              <w:t xml:space="preserve"> с участниками образователь</w:t>
            </w:r>
            <w:r w:rsidR="009A4731" w:rsidRPr="009A4731">
              <w:rPr>
                <w:bCs/>
                <w:color w:val="000000"/>
                <w:sz w:val="24"/>
                <w:szCs w:val="24"/>
              </w:rPr>
              <w:lastRenderedPageBreak/>
              <w:t>ного процесса</w:t>
            </w:r>
          </w:p>
        </w:tc>
      </w:tr>
      <w:tr w:rsidR="009D5350" w:rsidRPr="001E49F0" w:rsidTr="009D5350">
        <w:tc>
          <w:tcPr>
            <w:tcW w:w="3698" w:type="dxa"/>
            <w:vAlign w:val="center"/>
          </w:tcPr>
          <w:p w:rsidR="009D5350" w:rsidRPr="009D5350" w:rsidRDefault="009A4731" w:rsidP="009D5350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9A4731">
              <w:rPr>
                <w:bCs/>
                <w:color w:val="000000"/>
                <w:sz w:val="24"/>
                <w:szCs w:val="24"/>
              </w:rPr>
              <w:lastRenderedPageBreak/>
      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  <w:p w:rsidR="009D5350" w:rsidRPr="00CF29EB" w:rsidRDefault="009D5350" w:rsidP="00CF29EB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D5350" w:rsidRPr="001E49F0" w:rsidRDefault="009D5350" w:rsidP="009A473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E49F0">
              <w:rPr>
                <w:bCs/>
                <w:color w:val="000000"/>
                <w:sz w:val="24"/>
                <w:szCs w:val="24"/>
              </w:rPr>
              <w:t>ПК</w:t>
            </w:r>
            <w:r w:rsidRPr="00CF29EB">
              <w:rPr>
                <w:bCs/>
                <w:sz w:val="24"/>
                <w:szCs w:val="24"/>
              </w:rPr>
              <w:t>-</w:t>
            </w:r>
            <w:r w:rsidR="009A473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9D5350" w:rsidRPr="001E49F0" w:rsidRDefault="009D5350" w:rsidP="009D535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E49F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9D5350" w:rsidRDefault="009D5350" w:rsidP="009D535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E49F0">
              <w:rPr>
                <w:sz w:val="24"/>
                <w:szCs w:val="24"/>
              </w:rPr>
              <w:t xml:space="preserve">-  научные подходы </w:t>
            </w:r>
            <w:r>
              <w:rPr>
                <w:sz w:val="24"/>
                <w:szCs w:val="24"/>
              </w:rPr>
              <w:t xml:space="preserve">и принципы </w:t>
            </w:r>
            <w:r w:rsidR="009A4731" w:rsidRPr="009A4731">
              <w:rPr>
                <w:bCs/>
                <w:color w:val="000000"/>
                <w:sz w:val="24"/>
                <w:szCs w:val="24"/>
              </w:rPr>
              <w:t>организ</w:t>
            </w:r>
            <w:r w:rsidR="009A4731">
              <w:rPr>
                <w:bCs/>
                <w:color w:val="000000"/>
                <w:sz w:val="24"/>
                <w:szCs w:val="24"/>
              </w:rPr>
              <w:t>ации</w:t>
            </w:r>
            <w:r w:rsidR="009A4731" w:rsidRPr="009A4731">
              <w:rPr>
                <w:bCs/>
                <w:color w:val="000000"/>
                <w:sz w:val="24"/>
                <w:szCs w:val="24"/>
              </w:rPr>
              <w:t xml:space="preserve"> сотрудничеств</w:t>
            </w:r>
            <w:r w:rsidR="009A4731">
              <w:rPr>
                <w:bCs/>
                <w:color w:val="000000"/>
                <w:sz w:val="24"/>
                <w:szCs w:val="24"/>
              </w:rPr>
              <w:t>а</w:t>
            </w:r>
            <w:r w:rsidR="009A4731" w:rsidRPr="009A4731">
              <w:rPr>
                <w:bCs/>
                <w:color w:val="000000"/>
                <w:sz w:val="24"/>
                <w:szCs w:val="24"/>
              </w:rPr>
              <w:t xml:space="preserve"> обучающихся, поддерживать активность и инициативность, самостоятельность обучающихся, развивать их творческие способност</w:t>
            </w:r>
            <w:r w:rsidR="009A4731">
              <w:rPr>
                <w:bCs/>
                <w:color w:val="000000"/>
                <w:sz w:val="24"/>
                <w:szCs w:val="24"/>
              </w:rPr>
              <w:t>и</w:t>
            </w:r>
            <w:r w:rsidRPr="001E49F0">
              <w:rPr>
                <w:color w:val="000000"/>
                <w:sz w:val="24"/>
                <w:szCs w:val="24"/>
              </w:rPr>
              <w:t>;</w:t>
            </w:r>
          </w:p>
          <w:p w:rsidR="008D2058" w:rsidRPr="001E49F0" w:rsidRDefault="008D2058" w:rsidP="009D535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методы </w:t>
            </w:r>
            <w:r w:rsidRPr="009A4731">
              <w:rPr>
                <w:bCs/>
                <w:color w:val="000000"/>
                <w:sz w:val="24"/>
                <w:szCs w:val="24"/>
              </w:rPr>
              <w:t>организ</w:t>
            </w:r>
            <w:r>
              <w:rPr>
                <w:bCs/>
                <w:color w:val="000000"/>
                <w:sz w:val="24"/>
                <w:szCs w:val="24"/>
              </w:rPr>
              <w:t>ации</w:t>
            </w:r>
            <w:r w:rsidRPr="009A4731">
              <w:rPr>
                <w:bCs/>
                <w:color w:val="000000"/>
                <w:sz w:val="24"/>
                <w:szCs w:val="24"/>
              </w:rPr>
              <w:t xml:space="preserve"> сотрудничеств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 w:rsidRPr="009A4731">
              <w:rPr>
                <w:bCs/>
                <w:color w:val="000000"/>
                <w:sz w:val="24"/>
                <w:szCs w:val="24"/>
              </w:rPr>
              <w:t xml:space="preserve"> обучающихся, поддержива</w:t>
            </w:r>
            <w:r>
              <w:rPr>
                <w:bCs/>
                <w:color w:val="000000"/>
                <w:sz w:val="24"/>
                <w:szCs w:val="24"/>
              </w:rPr>
              <w:t>вания их</w:t>
            </w:r>
            <w:r w:rsidRPr="009A4731">
              <w:rPr>
                <w:bCs/>
                <w:color w:val="000000"/>
                <w:sz w:val="24"/>
                <w:szCs w:val="24"/>
              </w:rPr>
              <w:t xml:space="preserve"> активност</w:t>
            </w:r>
            <w:r>
              <w:rPr>
                <w:bCs/>
                <w:color w:val="000000"/>
                <w:sz w:val="24"/>
                <w:szCs w:val="24"/>
              </w:rPr>
              <w:t xml:space="preserve">и, </w:t>
            </w:r>
            <w:r w:rsidRPr="009A4731">
              <w:rPr>
                <w:bCs/>
                <w:color w:val="000000"/>
                <w:sz w:val="24"/>
                <w:szCs w:val="24"/>
              </w:rPr>
              <w:t>инициативност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9A4731">
              <w:rPr>
                <w:bCs/>
                <w:color w:val="000000"/>
                <w:sz w:val="24"/>
                <w:szCs w:val="24"/>
              </w:rPr>
              <w:t>, самостоятельност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</w:p>
          <w:p w:rsidR="009D5350" w:rsidRPr="001E49F0" w:rsidRDefault="009D5350" w:rsidP="009D535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49F0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8D2058" w:rsidRDefault="009D5350" w:rsidP="009D5350">
            <w:pPr>
              <w:ind w:left="142" w:firstLine="68"/>
              <w:jc w:val="both"/>
              <w:rPr>
                <w:bCs/>
                <w:color w:val="000000"/>
                <w:sz w:val="24"/>
                <w:szCs w:val="24"/>
              </w:rPr>
            </w:pPr>
            <w:r w:rsidRPr="001E49F0">
              <w:rPr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использовать </w:t>
            </w:r>
            <w:r w:rsidR="008D2058" w:rsidRPr="001E49F0">
              <w:rPr>
                <w:sz w:val="24"/>
                <w:szCs w:val="24"/>
              </w:rPr>
              <w:t xml:space="preserve">научные подходы </w:t>
            </w:r>
            <w:r w:rsidR="008D2058">
              <w:rPr>
                <w:sz w:val="24"/>
                <w:szCs w:val="24"/>
              </w:rPr>
              <w:t xml:space="preserve">и принципы </w:t>
            </w:r>
            <w:r w:rsidR="008D2058" w:rsidRPr="009A4731">
              <w:rPr>
                <w:bCs/>
                <w:color w:val="000000"/>
                <w:sz w:val="24"/>
                <w:szCs w:val="24"/>
              </w:rPr>
              <w:t>организ</w:t>
            </w:r>
            <w:r w:rsidR="008D2058">
              <w:rPr>
                <w:bCs/>
                <w:color w:val="000000"/>
                <w:sz w:val="24"/>
                <w:szCs w:val="24"/>
              </w:rPr>
              <w:t>ации</w:t>
            </w:r>
            <w:r w:rsidR="008D2058" w:rsidRPr="009A4731">
              <w:rPr>
                <w:bCs/>
                <w:color w:val="000000"/>
                <w:sz w:val="24"/>
                <w:szCs w:val="24"/>
              </w:rPr>
              <w:t xml:space="preserve"> сотрудничеств</w:t>
            </w:r>
            <w:r w:rsidR="008D2058">
              <w:rPr>
                <w:bCs/>
                <w:color w:val="000000"/>
                <w:sz w:val="24"/>
                <w:szCs w:val="24"/>
              </w:rPr>
              <w:t>а</w:t>
            </w:r>
            <w:r w:rsidR="008D2058" w:rsidRPr="009A4731">
              <w:rPr>
                <w:bCs/>
                <w:color w:val="000000"/>
                <w:sz w:val="24"/>
                <w:szCs w:val="24"/>
              </w:rPr>
              <w:t xml:space="preserve"> обучающихся, поддерживать активность и инициативность, самостоятельность обучающихся, развивать их творческие способност</w:t>
            </w:r>
            <w:r w:rsidR="008D2058">
              <w:rPr>
                <w:bCs/>
                <w:color w:val="000000"/>
                <w:sz w:val="24"/>
                <w:szCs w:val="24"/>
              </w:rPr>
              <w:t>и</w:t>
            </w:r>
            <w:r w:rsidR="008D2058" w:rsidRPr="001E49F0">
              <w:rPr>
                <w:color w:val="000000"/>
                <w:sz w:val="24"/>
                <w:szCs w:val="24"/>
              </w:rPr>
              <w:t>;</w:t>
            </w:r>
          </w:p>
          <w:p w:rsidR="009D5350" w:rsidRPr="001E49F0" w:rsidRDefault="008D2058" w:rsidP="009D5350">
            <w:pPr>
              <w:ind w:left="142" w:firstLine="6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использовать </w:t>
            </w:r>
            <w:r w:rsidR="009D5350" w:rsidRPr="009D5350">
              <w:rPr>
                <w:bCs/>
                <w:color w:val="000000"/>
                <w:sz w:val="24"/>
                <w:szCs w:val="24"/>
              </w:rPr>
              <w:t xml:space="preserve">современные методы и технологии </w:t>
            </w:r>
            <w:r w:rsidR="009A4731" w:rsidRPr="009A4731">
              <w:rPr>
                <w:bCs/>
                <w:color w:val="000000"/>
                <w:sz w:val="24"/>
                <w:szCs w:val="24"/>
              </w:rPr>
              <w:t>организ</w:t>
            </w:r>
            <w:r w:rsidR="009A4731">
              <w:rPr>
                <w:bCs/>
                <w:color w:val="000000"/>
                <w:sz w:val="24"/>
                <w:szCs w:val="24"/>
              </w:rPr>
              <w:t>ации</w:t>
            </w:r>
            <w:r w:rsidR="009A4731" w:rsidRPr="009A4731">
              <w:rPr>
                <w:bCs/>
                <w:color w:val="000000"/>
                <w:sz w:val="24"/>
                <w:szCs w:val="24"/>
              </w:rPr>
              <w:t xml:space="preserve"> сотрудничеств</w:t>
            </w:r>
            <w:r w:rsidR="009A4731">
              <w:rPr>
                <w:bCs/>
                <w:color w:val="000000"/>
                <w:sz w:val="24"/>
                <w:szCs w:val="24"/>
              </w:rPr>
              <w:t>а</w:t>
            </w:r>
            <w:r w:rsidR="009A4731" w:rsidRPr="009A4731">
              <w:rPr>
                <w:bCs/>
                <w:color w:val="000000"/>
                <w:sz w:val="24"/>
                <w:szCs w:val="24"/>
              </w:rPr>
              <w:t xml:space="preserve"> обучающихся, поддерживать активность и инициативность, самостоятельность обучающихся, развивать их творческие способност</w:t>
            </w:r>
            <w:r w:rsidR="009A4731">
              <w:rPr>
                <w:bCs/>
                <w:color w:val="000000"/>
                <w:sz w:val="24"/>
                <w:szCs w:val="24"/>
              </w:rPr>
              <w:t>и</w:t>
            </w:r>
          </w:p>
          <w:p w:rsidR="009D5350" w:rsidRPr="001E49F0" w:rsidRDefault="009D5350" w:rsidP="009D535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E49F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1E49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82B77" w:rsidRDefault="009D5350" w:rsidP="00D82B7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E49F0">
              <w:rPr>
                <w:bCs/>
                <w:color w:val="000000"/>
                <w:sz w:val="24"/>
                <w:szCs w:val="24"/>
              </w:rPr>
              <w:t>-</w:t>
            </w:r>
            <w:r w:rsidRPr="001E49F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82B77" w:rsidRPr="001E49F0">
              <w:rPr>
                <w:sz w:val="24"/>
                <w:szCs w:val="24"/>
              </w:rPr>
              <w:t>научны</w:t>
            </w:r>
            <w:r w:rsidR="00D82B77">
              <w:rPr>
                <w:sz w:val="24"/>
                <w:szCs w:val="24"/>
              </w:rPr>
              <w:t>ми</w:t>
            </w:r>
            <w:r w:rsidR="00D82B77" w:rsidRPr="001E49F0">
              <w:rPr>
                <w:sz w:val="24"/>
                <w:szCs w:val="24"/>
              </w:rPr>
              <w:t xml:space="preserve"> подход</w:t>
            </w:r>
            <w:r w:rsidR="00D82B77">
              <w:rPr>
                <w:sz w:val="24"/>
                <w:szCs w:val="24"/>
              </w:rPr>
              <w:t>ами</w:t>
            </w:r>
            <w:r w:rsidR="00D82B77" w:rsidRPr="001E49F0">
              <w:rPr>
                <w:sz w:val="24"/>
                <w:szCs w:val="24"/>
              </w:rPr>
              <w:t xml:space="preserve"> </w:t>
            </w:r>
            <w:r w:rsidR="00D82B77">
              <w:rPr>
                <w:sz w:val="24"/>
                <w:szCs w:val="24"/>
              </w:rPr>
              <w:t xml:space="preserve">и принципами </w:t>
            </w:r>
            <w:r w:rsidR="00D82B77" w:rsidRPr="009A4731">
              <w:rPr>
                <w:bCs/>
                <w:color w:val="000000"/>
                <w:sz w:val="24"/>
                <w:szCs w:val="24"/>
              </w:rPr>
              <w:t>организ</w:t>
            </w:r>
            <w:r w:rsidR="00D82B77">
              <w:rPr>
                <w:bCs/>
                <w:color w:val="000000"/>
                <w:sz w:val="24"/>
                <w:szCs w:val="24"/>
              </w:rPr>
              <w:t>ации</w:t>
            </w:r>
            <w:r w:rsidR="00D82B77" w:rsidRPr="009A4731">
              <w:rPr>
                <w:bCs/>
                <w:color w:val="000000"/>
                <w:sz w:val="24"/>
                <w:szCs w:val="24"/>
              </w:rPr>
              <w:t xml:space="preserve"> сотрудничеств</w:t>
            </w:r>
            <w:r w:rsidR="00D82B77">
              <w:rPr>
                <w:bCs/>
                <w:color w:val="000000"/>
                <w:sz w:val="24"/>
                <w:szCs w:val="24"/>
              </w:rPr>
              <w:t>а</w:t>
            </w:r>
            <w:r w:rsidR="00D82B77" w:rsidRPr="009A4731">
              <w:rPr>
                <w:bCs/>
                <w:color w:val="000000"/>
                <w:sz w:val="24"/>
                <w:szCs w:val="24"/>
              </w:rPr>
              <w:t xml:space="preserve"> обучающихся, поддерживать активность и инициативность, самостоятельность обучающихся, развивать их творческие способн</w:t>
            </w:r>
            <w:r w:rsidR="00D82B77">
              <w:rPr>
                <w:bCs/>
                <w:color w:val="000000"/>
                <w:sz w:val="24"/>
                <w:szCs w:val="24"/>
              </w:rPr>
              <w:t>о</w:t>
            </w:r>
            <w:r w:rsidR="00D82B77" w:rsidRPr="009A4731">
              <w:rPr>
                <w:bCs/>
                <w:color w:val="000000"/>
                <w:sz w:val="24"/>
                <w:szCs w:val="24"/>
              </w:rPr>
              <w:t>т</w:t>
            </w:r>
            <w:r w:rsidR="00D82B77">
              <w:rPr>
                <w:bCs/>
                <w:color w:val="000000"/>
                <w:sz w:val="24"/>
                <w:szCs w:val="24"/>
              </w:rPr>
              <w:t>и</w:t>
            </w:r>
            <w:r w:rsidR="00D82B77" w:rsidRPr="001E49F0">
              <w:rPr>
                <w:color w:val="000000"/>
                <w:sz w:val="24"/>
                <w:szCs w:val="24"/>
              </w:rPr>
              <w:t>;</w:t>
            </w:r>
          </w:p>
          <w:p w:rsidR="009D5350" w:rsidRPr="001E49F0" w:rsidRDefault="00D82B77" w:rsidP="00D82B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- </w:t>
            </w:r>
            <w:r w:rsidR="009D5350" w:rsidRPr="009D5350">
              <w:rPr>
                <w:bCs/>
                <w:color w:val="000000"/>
                <w:sz w:val="24"/>
                <w:szCs w:val="24"/>
              </w:rPr>
              <w:t>современны</w:t>
            </w:r>
            <w:r w:rsidR="009D5350">
              <w:rPr>
                <w:bCs/>
                <w:color w:val="000000"/>
                <w:sz w:val="24"/>
                <w:szCs w:val="24"/>
              </w:rPr>
              <w:t>ми</w:t>
            </w:r>
            <w:r w:rsidR="009D5350" w:rsidRPr="009D5350">
              <w:rPr>
                <w:bCs/>
                <w:color w:val="000000"/>
                <w:sz w:val="24"/>
                <w:szCs w:val="24"/>
              </w:rPr>
              <w:t xml:space="preserve"> метод</w:t>
            </w:r>
            <w:r w:rsidR="009D5350">
              <w:rPr>
                <w:bCs/>
                <w:color w:val="000000"/>
                <w:sz w:val="24"/>
                <w:szCs w:val="24"/>
              </w:rPr>
              <w:t>ами</w:t>
            </w:r>
            <w:r w:rsidR="009D5350" w:rsidRPr="009D5350">
              <w:rPr>
                <w:bCs/>
                <w:color w:val="000000"/>
                <w:sz w:val="24"/>
                <w:szCs w:val="24"/>
              </w:rPr>
              <w:t xml:space="preserve"> и технологи</w:t>
            </w:r>
            <w:r w:rsidR="009D5350">
              <w:rPr>
                <w:bCs/>
                <w:color w:val="000000"/>
                <w:sz w:val="24"/>
                <w:szCs w:val="24"/>
              </w:rPr>
              <w:t>ями</w:t>
            </w:r>
            <w:r w:rsidR="009D5350" w:rsidRPr="009D5350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9A4731" w:rsidRPr="009A4731">
              <w:rPr>
                <w:bCs/>
                <w:color w:val="000000"/>
                <w:sz w:val="24"/>
                <w:szCs w:val="24"/>
              </w:rPr>
              <w:t>организ</w:t>
            </w:r>
            <w:r w:rsidR="009A4731">
              <w:rPr>
                <w:bCs/>
                <w:color w:val="000000"/>
                <w:sz w:val="24"/>
                <w:szCs w:val="24"/>
              </w:rPr>
              <w:t>ации</w:t>
            </w:r>
            <w:r w:rsidR="009A4731" w:rsidRPr="009A4731">
              <w:rPr>
                <w:bCs/>
                <w:color w:val="000000"/>
                <w:sz w:val="24"/>
                <w:szCs w:val="24"/>
              </w:rPr>
              <w:t xml:space="preserve"> сотрудничеств</w:t>
            </w:r>
            <w:r w:rsidR="009A4731">
              <w:rPr>
                <w:bCs/>
                <w:color w:val="000000"/>
                <w:sz w:val="24"/>
                <w:szCs w:val="24"/>
              </w:rPr>
              <w:t>а</w:t>
            </w:r>
            <w:r w:rsidR="009A4731" w:rsidRPr="009A4731">
              <w:rPr>
                <w:bCs/>
                <w:color w:val="000000"/>
                <w:sz w:val="24"/>
                <w:szCs w:val="24"/>
              </w:rPr>
              <w:t xml:space="preserve"> обучающихся, поддерживать активность и инициативность, самостоятельность обучающихся, развивать их творческие способност</w:t>
            </w:r>
            <w:r w:rsidR="009A4731">
              <w:rPr>
                <w:bCs/>
                <w:color w:val="000000"/>
                <w:sz w:val="24"/>
                <w:szCs w:val="24"/>
              </w:rPr>
              <w:t>и</w:t>
            </w:r>
          </w:p>
        </w:tc>
      </w:tr>
    </w:tbl>
    <w:p w:rsidR="00674C68" w:rsidRDefault="00674C68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6188C">
        <w:rPr>
          <w:sz w:val="24"/>
          <w:szCs w:val="24"/>
        </w:rPr>
        <w:t xml:space="preserve">Дисциплина </w:t>
      </w:r>
      <w:r w:rsidR="001A4C89">
        <w:rPr>
          <w:sz w:val="24"/>
          <w:szCs w:val="24"/>
        </w:rPr>
        <w:t>Б1.В</w:t>
      </w:r>
      <w:r w:rsidR="001E49F0">
        <w:rPr>
          <w:sz w:val="24"/>
          <w:szCs w:val="24"/>
        </w:rPr>
        <w:t>.</w:t>
      </w:r>
      <w:r w:rsidR="00BD5D65">
        <w:rPr>
          <w:sz w:val="24"/>
          <w:szCs w:val="24"/>
        </w:rPr>
        <w:t>06</w:t>
      </w:r>
      <w:r w:rsidR="00AA2A29" w:rsidRPr="00F6188C">
        <w:rPr>
          <w:sz w:val="24"/>
          <w:szCs w:val="24"/>
        </w:rPr>
        <w:t xml:space="preserve"> </w:t>
      </w:r>
      <w:r w:rsidR="00BD5D65" w:rsidRPr="006D320A">
        <w:rPr>
          <w:b/>
          <w:sz w:val="24"/>
          <w:szCs w:val="24"/>
        </w:rPr>
        <w:t>«</w:t>
      </w:r>
      <w:r w:rsidR="00BD5D65">
        <w:rPr>
          <w:b/>
          <w:sz w:val="24"/>
          <w:szCs w:val="24"/>
        </w:rPr>
        <w:t>Педагоги</w:t>
      </w:r>
      <w:r w:rsidR="009A663B">
        <w:rPr>
          <w:b/>
          <w:sz w:val="24"/>
          <w:szCs w:val="24"/>
        </w:rPr>
        <w:t>ческое</w:t>
      </w:r>
      <w:r w:rsidR="00BD5D65">
        <w:rPr>
          <w:b/>
          <w:sz w:val="24"/>
          <w:szCs w:val="24"/>
        </w:rPr>
        <w:t xml:space="preserve"> общени</w:t>
      </w:r>
      <w:r w:rsidR="009A663B" w:rsidRPr="002E6EF7">
        <w:rPr>
          <w:b/>
          <w:sz w:val="24"/>
          <w:szCs w:val="24"/>
        </w:rPr>
        <w:t>е</w:t>
      </w:r>
      <w:r w:rsidR="00AA2A29" w:rsidRPr="00F6188C">
        <w:rPr>
          <w:sz w:val="24"/>
          <w:szCs w:val="24"/>
        </w:rPr>
        <w:t>»</w:t>
      </w:r>
      <w:r w:rsidRPr="00F6188C">
        <w:rPr>
          <w:sz w:val="24"/>
          <w:szCs w:val="24"/>
        </w:rPr>
        <w:t xml:space="preserve"> </w:t>
      </w:r>
      <w:r w:rsidRPr="00F6188C">
        <w:rPr>
          <w:rFonts w:eastAsia="Calibri"/>
          <w:sz w:val="24"/>
          <w:szCs w:val="24"/>
          <w:lang w:eastAsia="en-US"/>
        </w:rPr>
        <w:t>является дисциплиной</w:t>
      </w:r>
      <w:r w:rsidR="00343484">
        <w:rPr>
          <w:rFonts w:eastAsia="Calibri"/>
          <w:sz w:val="24"/>
          <w:szCs w:val="24"/>
          <w:lang w:eastAsia="en-US"/>
        </w:rPr>
        <w:t xml:space="preserve"> </w:t>
      </w:r>
      <w:r w:rsidR="002843F2">
        <w:rPr>
          <w:rFonts w:eastAsia="Calibri"/>
          <w:sz w:val="24"/>
          <w:szCs w:val="24"/>
          <w:lang w:eastAsia="en-US"/>
        </w:rPr>
        <w:t>вариативн</w:t>
      </w:r>
      <w:r w:rsidR="00220670">
        <w:rPr>
          <w:rFonts w:eastAsia="Calibri"/>
          <w:sz w:val="24"/>
          <w:szCs w:val="24"/>
          <w:lang w:eastAsia="en-US"/>
        </w:rPr>
        <w:t>ой</w:t>
      </w:r>
      <w:r w:rsidRPr="00F6188C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F6188C">
        <w:rPr>
          <w:rFonts w:eastAsia="Calibri"/>
          <w:sz w:val="24"/>
          <w:szCs w:val="24"/>
          <w:lang w:eastAsia="en-US"/>
        </w:rPr>
        <w:t>блока Б.1</w:t>
      </w:r>
    </w:p>
    <w:p w:rsidR="00241E5E" w:rsidRDefault="00241E5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2317"/>
        <w:gridCol w:w="2240"/>
        <w:gridCol w:w="2280"/>
        <w:gridCol w:w="1130"/>
      </w:tblGrid>
      <w:tr w:rsidR="00705FB5" w:rsidRPr="00793E1B" w:rsidTr="00A5652A">
        <w:tc>
          <w:tcPr>
            <w:tcW w:w="16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F6188C" w:rsidTr="00A5652A">
        <w:tc>
          <w:tcPr>
            <w:tcW w:w="1678" w:type="dxa"/>
            <w:vAlign w:val="center"/>
          </w:tcPr>
          <w:p w:rsidR="00DA3FFC" w:rsidRPr="00F6188C" w:rsidRDefault="001E49F0" w:rsidP="00BD5D6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</w:t>
            </w:r>
            <w:r w:rsidR="005F6C2D">
              <w:rPr>
                <w:rFonts w:eastAsia="Calibri"/>
                <w:sz w:val="24"/>
                <w:szCs w:val="24"/>
                <w:lang w:eastAsia="en-US"/>
              </w:rPr>
              <w:t>В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BD5D65">
              <w:rPr>
                <w:rFonts w:eastAsia="Calibri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378" w:type="dxa"/>
            <w:vAlign w:val="center"/>
          </w:tcPr>
          <w:p w:rsidR="00DA3FFC" w:rsidRPr="005F6C2D" w:rsidRDefault="00BD5D65" w:rsidP="009A66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5D65">
              <w:rPr>
                <w:sz w:val="24"/>
                <w:szCs w:val="24"/>
              </w:rPr>
              <w:t>Педагоги</w:t>
            </w:r>
            <w:r w:rsidR="009A663B">
              <w:rPr>
                <w:sz w:val="24"/>
                <w:szCs w:val="24"/>
              </w:rPr>
              <w:t>ческое</w:t>
            </w:r>
            <w:r w:rsidRPr="00BD5D65">
              <w:rPr>
                <w:sz w:val="24"/>
                <w:szCs w:val="24"/>
              </w:rPr>
              <w:t xml:space="preserve"> </w:t>
            </w:r>
            <w:r w:rsidRPr="00BD5D65">
              <w:rPr>
                <w:sz w:val="24"/>
                <w:szCs w:val="24"/>
              </w:rPr>
              <w:lastRenderedPageBreak/>
              <w:t>общени</w:t>
            </w:r>
            <w:r w:rsidR="009A663B">
              <w:rPr>
                <w:rFonts w:eastAsia="Calibri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2083" w:type="dxa"/>
            <w:vAlign w:val="center"/>
          </w:tcPr>
          <w:p w:rsidR="00F40FEC" w:rsidRPr="00F6188C" w:rsidRDefault="002843F2" w:rsidP="002473B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Успешное </w:t>
            </w:r>
            <w:r w:rsidR="002473B2"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свое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ние </w:t>
            </w:r>
            <w:r w:rsidR="002473B2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  <w:r w:rsidR="00BB5C1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9F44FB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9F44FB" w:rsidRPr="009F44FB">
              <w:rPr>
                <w:rFonts w:eastAsia="Calibri"/>
                <w:sz w:val="24"/>
                <w:szCs w:val="24"/>
                <w:lang w:eastAsia="en-US"/>
              </w:rPr>
              <w:t>едагогика</w:t>
            </w:r>
            <w:r w:rsidR="005F6C2D">
              <w:rPr>
                <w:rFonts w:eastAsia="Calibri"/>
                <w:sz w:val="24"/>
                <w:szCs w:val="24"/>
                <w:lang w:eastAsia="en-US"/>
              </w:rPr>
              <w:t xml:space="preserve"> профессионального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85" w:type="dxa"/>
            <w:vAlign w:val="center"/>
          </w:tcPr>
          <w:p w:rsidR="002B6C87" w:rsidRPr="00957E66" w:rsidRDefault="008D205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М</w:t>
            </w:r>
            <w:r w:rsidR="00BD5D65">
              <w:rPr>
                <w:rFonts w:eastAsia="Calibri"/>
                <w:sz w:val="24"/>
                <w:szCs w:val="24"/>
                <w:lang w:eastAsia="en-US"/>
              </w:rPr>
              <w:t>етод</w:t>
            </w:r>
            <w:r w:rsidR="00BD5D65" w:rsidRPr="009F44FB">
              <w:rPr>
                <w:rFonts w:eastAsia="Calibri"/>
                <w:sz w:val="24"/>
                <w:szCs w:val="24"/>
                <w:lang w:eastAsia="en-US"/>
              </w:rPr>
              <w:t>ика</w:t>
            </w:r>
            <w:r w:rsidR="00BD5D65">
              <w:rPr>
                <w:rFonts w:eastAsia="Calibri"/>
                <w:sz w:val="24"/>
                <w:szCs w:val="24"/>
                <w:lang w:eastAsia="en-US"/>
              </w:rPr>
              <w:t xml:space="preserve"> профес</w:t>
            </w:r>
            <w:r w:rsidR="00BD5D65">
              <w:rPr>
                <w:rFonts w:eastAsia="Calibri"/>
                <w:sz w:val="24"/>
                <w:szCs w:val="24"/>
                <w:lang w:eastAsia="en-US"/>
              </w:rPr>
              <w:lastRenderedPageBreak/>
              <w:t>сионального образования</w:t>
            </w:r>
          </w:p>
        </w:tc>
        <w:tc>
          <w:tcPr>
            <w:tcW w:w="1147" w:type="dxa"/>
            <w:vAlign w:val="center"/>
          </w:tcPr>
          <w:p w:rsidR="002B6C87" w:rsidRDefault="001E49F0" w:rsidP="005F6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49F0">
              <w:rPr>
                <w:rFonts w:eastAsia="Calibri"/>
                <w:sz w:val="24"/>
                <w:szCs w:val="24"/>
                <w:lang w:eastAsia="en-US"/>
              </w:rPr>
              <w:lastRenderedPageBreak/>
              <w:t>ПК-</w:t>
            </w:r>
            <w:r w:rsidR="006303A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5F6C2D" w:rsidRDefault="005F6C2D" w:rsidP="005F6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ПК-</w:t>
            </w:r>
            <w:r w:rsidR="006303A3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  <w:p w:rsidR="005F6C2D" w:rsidRPr="005F6C2D" w:rsidRDefault="005F6C2D" w:rsidP="005F6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204A2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AC0290">
        <w:rPr>
          <w:rFonts w:eastAsia="Calibri"/>
          <w:sz w:val="24"/>
          <w:szCs w:val="24"/>
          <w:lang w:eastAsia="en-US"/>
        </w:rPr>
        <w:t xml:space="preserve"> </w:t>
      </w:r>
      <w:r w:rsidR="009A663B">
        <w:rPr>
          <w:rFonts w:eastAsia="Calibri"/>
          <w:color w:val="000000"/>
          <w:sz w:val="24"/>
          <w:szCs w:val="24"/>
          <w:lang w:eastAsia="en-US"/>
        </w:rPr>
        <w:t>3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9F44F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9F44FB">
        <w:rPr>
          <w:rFonts w:eastAsia="Calibri"/>
          <w:color w:val="000000"/>
          <w:sz w:val="24"/>
          <w:szCs w:val="24"/>
          <w:lang w:eastAsia="en-US"/>
        </w:rPr>
        <w:t>ы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9A663B">
        <w:rPr>
          <w:rFonts w:eastAsia="Calibri"/>
          <w:color w:val="000000"/>
          <w:sz w:val="24"/>
          <w:szCs w:val="24"/>
          <w:lang w:eastAsia="en-US"/>
        </w:rPr>
        <w:t>10</w:t>
      </w:r>
      <w:r w:rsidR="005F6C2D">
        <w:rPr>
          <w:rFonts w:eastAsia="Calibri"/>
          <w:color w:val="000000"/>
          <w:sz w:val="24"/>
          <w:szCs w:val="24"/>
          <w:lang w:eastAsia="en-US"/>
        </w:rPr>
        <w:t>8</w:t>
      </w:r>
      <w:r w:rsidR="009F44F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F6188C">
        <w:rPr>
          <w:rFonts w:eastAsia="Calibri"/>
          <w:color w:val="000000"/>
          <w:sz w:val="24"/>
          <w:szCs w:val="24"/>
          <w:lang w:eastAsia="en-US"/>
        </w:rPr>
        <w:t>академических часа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34629" w:rsidRDefault="005F6C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A32A5F" w:rsidRPr="00234629" w:rsidRDefault="005F6C2D" w:rsidP="009A663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A663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34629" w:rsidRDefault="009A663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17" w:type="dxa"/>
            <w:vAlign w:val="center"/>
          </w:tcPr>
          <w:p w:rsidR="00A32A5F" w:rsidRPr="00234629" w:rsidRDefault="009A663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3462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34629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34629" w:rsidRDefault="009A663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17" w:type="dxa"/>
            <w:vAlign w:val="center"/>
          </w:tcPr>
          <w:p w:rsidR="00A32A5F" w:rsidRPr="00234629" w:rsidRDefault="009A663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34629" w:rsidRDefault="009A663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517" w:type="dxa"/>
            <w:vAlign w:val="center"/>
          </w:tcPr>
          <w:p w:rsidR="00A32A5F" w:rsidRPr="00234629" w:rsidRDefault="009A663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47633A" w:rsidRPr="00234629" w:rsidTr="00330957">
        <w:tc>
          <w:tcPr>
            <w:tcW w:w="4365" w:type="dxa"/>
          </w:tcPr>
          <w:p w:rsidR="0047633A" w:rsidRPr="0023462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34629" w:rsidRDefault="0047633A" w:rsidP="004204A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234629" w:rsidRDefault="009A663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34629" w:rsidRDefault="009A663B" w:rsidP="009A663B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</w:t>
            </w:r>
            <w:r w:rsidR="00776C65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234629" w:rsidRPr="00234629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027D3F" w:rsidRPr="0023462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34629" w:rsidRDefault="007A0944" w:rsidP="005F6C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зач.</w:t>
            </w:r>
            <w:r w:rsidR="00776C6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71612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5F6C2D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9F44FB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2346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6E0512" w:rsidRDefault="006E0512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1E49F0" w:rsidTr="001E49F0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1E49F0" w:rsidRDefault="001E49F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1E49F0" w:rsidRDefault="001E49F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1E49F0" w:rsidRDefault="001E49F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1E49F0" w:rsidRDefault="001E49F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1E49F0" w:rsidRDefault="001E49F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1E49F0" w:rsidRDefault="001E49F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1E49F0" w:rsidRDefault="001E49F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1E49F0" w:rsidRDefault="001E49F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1E49F0" w:rsidTr="00471612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Pr="001E49F0" w:rsidRDefault="001E49F0" w:rsidP="006510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Семестр </w:t>
            </w:r>
            <w:r w:rsidR="0065104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E49F0" w:rsidTr="001E49F0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65104E" w:rsidP="00AF18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Тема1.</w:t>
            </w:r>
            <w:r w:rsidRPr="005F471E">
              <w:rPr>
                <w:color w:val="000000"/>
                <w:sz w:val="24"/>
                <w:szCs w:val="24"/>
              </w:rPr>
              <w:t xml:space="preserve">Понятие </w:t>
            </w:r>
            <w:r w:rsidR="00C3662F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педагогическо</w:t>
            </w:r>
            <w:r w:rsidR="00AF183F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471E">
              <w:rPr>
                <w:color w:val="000000"/>
                <w:sz w:val="24"/>
                <w:szCs w:val="24"/>
              </w:rPr>
              <w:t>общени</w:t>
            </w:r>
            <w:r w:rsidR="00AF183F">
              <w:rPr>
                <w:color w:val="000000"/>
                <w:sz w:val="24"/>
                <w:szCs w:val="24"/>
              </w:rPr>
              <w:t>е</w:t>
            </w:r>
            <w:r w:rsidR="00C3662F">
              <w:rPr>
                <w:color w:val="000000"/>
                <w:sz w:val="24"/>
                <w:szCs w:val="24"/>
              </w:rPr>
              <w:t xml:space="preserve">». </w:t>
            </w:r>
            <w:r w:rsidR="00C3662F" w:rsidRPr="003E484C">
              <w:rPr>
                <w:color w:val="000000"/>
                <w:sz w:val="24"/>
                <w:szCs w:val="24"/>
              </w:rPr>
              <w:t>Закономерности и принципы</w:t>
            </w:r>
            <w:r w:rsidR="00C3662F">
              <w:rPr>
                <w:color w:val="000000"/>
                <w:sz w:val="24"/>
                <w:szCs w:val="24"/>
              </w:rPr>
              <w:t xml:space="preserve"> общения.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5B76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 w:rsidP="005B76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5B762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5B76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F05CB8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F05CB8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65104E" w:rsidP="00ED7B36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62F">
              <w:rPr>
                <w:rFonts w:ascii="Times New Roman" w:hAnsi="Times New Roman"/>
                <w:color w:val="000000"/>
                <w:sz w:val="24"/>
                <w:szCs w:val="24"/>
              </w:rPr>
              <w:t>Тема 2. Межличностное</w:t>
            </w:r>
            <w:r w:rsidRPr="006510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взаимодействие педагогов и студентов в общении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5B76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5B76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5B76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4716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5B76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F05CB8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 w:rsidP="005B76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C3662F" w:rsidP="00C3662F">
            <w:pPr>
              <w:jc w:val="center"/>
              <w:rPr>
                <w:color w:val="000000"/>
                <w:sz w:val="24"/>
                <w:szCs w:val="24"/>
              </w:rPr>
            </w:pPr>
            <w:r w:rsidRPr="005F471E">
              <w:rPr>
                <w:color w:val="000000"/>
                <w:sz w:val="24"/>
                <w:szCs w:val="24"/>
              </w:rPr>
              <w:t xml:space="preserve">Тема 3 Этические </w:t>
            </w:r>
            <w:r>
              <w:rPr>
                <w:color w:val="000000"/>
                <w:sz w:val="24"/>
                <w:szCs w:val="24"/>
              </w:rPr>
              <w:t>основ</w:t>
            </w:r>
            <w:r w:rsidRPr="005F471E">
              <w:rPr>
                <w:color w:val="000000"/>
                <w:sz w:val="24"/>
                <w:szCs w:val="24"/>
              </w:rPr>
              <w:t xml:space="preserve">ы </w:t>
            </w:r>
            <w:r>
              <w:rPr>
                <w:color w:val="000000"/>
                <w:sz w:val="24"/>
                <w:szCs w:val="24"/>
              </w:rPr>
              <w:t xml:space="preserve">педагогического </w:t>
            </w:r>
            <w:r w:rsidRPr="005F471E">
              <w:rPr>
                <w:color w:val="000000"/>
                <w:sz w:val="24"/>
                <w:szCs w:val="24"/>
              </w:rPr>
              <w:t>общения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F05C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F05CB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5B76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F05CB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5B76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C3662F" w:rsidP="00931C4C">
            <w:pPr>
              <w:jc w:val="center"/>
              <w:rPr>
                <w:color w:val="000000"/>
                <w:sz w:val="24"/>
                <w:szCs w:val="24"/>
              </w:rPr>
            </w:pPr>
            <w:r w:rsidRPr="005F471E">
              <w:rPr>
                <w:color w:val="000000"/>
                <w:sz w:val="24"/>
                <w:szCs w:val="24"/>
              </w:rPr>
              <w:lastRenderedPageBreak/>
              <w:t xml:space="preserve">Тема 4 Конфликты </w:t>
            </w:r>
            <w:r>
              <w:rPr>
                <w:color w:val="000000"/>
                <w:sz w:val="24"/>
                <w:szCs w:val="24"/>
              </w:rPr>
              <w:t xml:space="preserve">в педагогическом общении </w:t>
            </w:r>
            <w:r w:rsidRPr="005F471E">
              <w:rPr>
                <w:color w:val="000000"/>
                <w:sz w:val="24"/>
                <w:szCs w:val="24"/>
              </w:rPr>
              <w:t>и пути их разрешения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5B76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5B762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5B76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F05CB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7624" w:rsidRDefault="005B76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71612" w:rsidRDefault="005B76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F05CB8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F05CB8" w:rsidP="00F05C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5B76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5B76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5B76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5B76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5B76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5B76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 w:rsidP="005B7624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>
              <w:rPr>
                <w:color w:val="000000"/>
                <w:sz w:val="24"/>
                <w:szCs w:val="24"/>
              </w:rPr>
              <w:t>Контроль (</w:t>
            </w:r>
            <w:r w:rsidR="005B7624">
              <w:rPr>
                <w:color w:val="000000"/>
                <w:sz w:val="24"/>
                <w:szCs w:val="24"/>
              </w:rPr>
              <w:t>зачет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9F0" w:rsidRDefault="001E49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</w:p>
        </w:tc>
      </w:tr>
      <w:tr w:rsidR="001E49F0" w:rsidTr="001E49F0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 w:rsidP="005B7624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>
              <w:rPr>
                <w:color w:val="000000"/>
                <w:sz w:val="24"/>
                <w:szCs w:val="24"/>
              </w:rPr>
              <w:t xml:space="preserve">Итого с </w:t>
            </w:r>
            <w:r w:rsidR="005B7624">
              <w:rPr>
                <w:color w:val="000000"/>
                <w:sz w:val="24"/>
                <w:szCs w:val="24"/>
              </w:rPr>
              <w:t>зачет</w:t>
            </w:r>
            <w:r>
              <w:rPr>
                <w:color w:val="000000"/>
                <w:sz w:val="24"/>
                <w:szCs w:val="24"/>
              </w:rPr>
              <w:t>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5B76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  <w:r w:rsidR="00791366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6E0512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471612" w:rsidTr="00471612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471612" w:rsidTr="00471612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65104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Семестр </w:t>
            </w:r>
            <w:r w:rsidR="0065104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71612" w:rsidTr="00471612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Pr="003457D0" w:rsidRDefault="003457D0" w:rsidP="00AF183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7D0">
              <w:rPr>
                <w:rFonts w:ascii="Times New Roman" w:hAnsi="Times New Roman"/>
                <w:color w:val="000000"/>
                <w:sz w:val="24"/>
                <w:szCs w:val="24"/>
              </w:rPr>
              <w:t>Тема1.Понятие «педагогическо</w:t>
            </w:r>
            <w:r w:rsidR="00AF183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45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общени</w:t>
            </w:r>
            <w:r w:rsidR="00AF183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457D0">
              <w:rPr>
                <w:rFonts w:ascii="Times New Roman" w:hAnsi="Times New Roman"/>
                <w:color w:val="000000"/>
                <w:sz w:val="24"/>
                <w:szCs w:val="24"/>
              </w:rPr>
              <w:t>». Закономерности и принципы общения</w:t>
            </w:r>
            <w:r w:rsidR="00AF183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5B76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5B76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215C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D07F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71612" w:rsidTr="00E31C69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E31C6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C3662F" w:rsidP="00C3662F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62F">
              <w:rPr>
                <w:rFonts w:ascii="Times New Roman" w:hAnsi="Times New Roman"/>
                <w:color w:val="000000"/>
                <w:sz w:val="24"/>
                <w:szCs w:val="24"/>
              </w:rPr>
              <w:t>Тема 2. Межличностное</w:t>
            </w:r>
            <w:r w:rsidRPr="006510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взаимодействие педагогов и студентов в общении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E31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E31C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E31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215C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D07F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71612" w:rsidTr="00E31C69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E31C69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C3662F">
            <w:pPr>
              <w:jc w:val="center"/>
              <w:rPr>
                <w:color w:val="000000"/>
                <w:sz w:val="24"/>
                <w:szCs w:val="24"/>
              </w:rPr>
            </w:pPr>
            <w:r w:rsidRPr="005F471E">
              <w:rPr>
                <w:color w:val="000000"/>
                <w:sz w:val="24"/>
                <w:szCs w:val="24"/>
              </w:rPr>
              <w:t xml:space="preserve">Тема 3 Этические </w:t>
            </w:r>
            <w:r>
              <w:rPr>
                <w:color w:val="000000"/>
                <w:sz w:val="24"/>
                <w:szCs w:val="24"/>
              </w:rPr>
              <w:t>основ</w:t>
            </w:r>
            <w:r w:rsidRPr="005F471E">
              <w:rPr>
                <w:color w:val="000000"/>
                <w:sz w:val="24"/>
                <w:szCs w:val="24"/>
              </w:rPr>
              <w:t xml:space="preserve">ы </w:t>
            </w:r>
            <w:r>
              <w:rPr>
                <w:color w:val="000000"/>
                <w:sz w:val="24"/>
                <w:szCs w:val="24"/>
              </w:rPr>
              <w:t xml:space="preserve">педагогического </w:t>
            </w:r>
            <w:r w:rsidRPr="005F471E">
              <w:rPr>
                <w:color w:val="000000"/>
                <w:sz w:val="24"/>
                <w:szCs w:val="24"/>
              </w:rPr>
              <w:t>общения</w:t>
            </w:r>
            <w:r w:rsidR="00471612">
              <w:rPr>
                <w:color w:val="000000"/>
                <w:sz w:val="24"/>
                <w:szCs w:val="24"/>
              </w:rPr>
              <w:t xml:space="preserve">. 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5B76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5B76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215C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D07F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71612" w:rsidTr="00E31C69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C3662F">
            <w:pPr>
              <w:jc w:val="center"/>
              <w:rPr>
                <w:color w:val="000000"/>
                <w:sz w:val="24"/>
                <w:szCs w:val="24"/>
              </w:rPr>
            </w:pPr>
            <w:r w:rsidRPr="005F471E">
              <w:rPr>
                <w:color w:val="000000"/>
                <w:sz w:val="24"/>
                <w:szCs w:val="24"/>
              </w:rPr>
              <w:t xml:space="preserve">Тема 4 Конфликты </w:t>
            </w:r>
            <w:r>
              <w:rPr>
                <w:color w:val="000000"/>
                <w:sz w:val="24"/>
                <w:szCs w:val="24"/>
              </w:rPr>
              <w:t xml:space="preserve">в педагогическом общении </w:t>
            </w:r>
            <w:r w:rsidRPr="005F471E">
              <w:rPr>
                <w:color w:val="000000"/>
                <w:sz w:val="24"/>
                <w:szCs w:val="24"/>
              </w:rPr>
              <w:t>и пути их разрешения</w:t>
            </w:r>
            <w:r w:rsidR="00471612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215C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D07F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71612" w:rsidTr="00E31C69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 w:rsidP="005B76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5B76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5B7624" w:rsidP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5B7624" w:rsidP="00E31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5B76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471612" w:rsidTr="00E31C69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5B762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5B76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BD1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</w:t>
            </w:r>
            <w:r w:rsidR="00BD1EC5">
              <w:rPr>
                <w:color w:val="000000"/>
                <w:sz w:val="24"/>
                <w:szCs w:val="24"/>
              </w:rPr>
              <w:t>зач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612" w:rsidRDefault="005B76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A45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 с </w:t>
            </w:r>
            <w:r w:rsidR="00BD1EC5"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5B762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  <w:r w:rsidR="00ED07F9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</w:tbl>
    <w:p w:rsidR="009F44FB" w:rsidRDefault="009F44FB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9F44FB" w:rsidRDefault="009F44FB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A76E53" w:rsidRPr="007A0944" w:rsidRDefault="00A76E53" w:rsidP="00A76E53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7A0944">
        <w:rPr>
          <w:b/>
          <w:i/>
          <w:color w:val="000000"/>
          <w:sz w:val="16"/>
          <w:szCs w:val="16"/>
        </w:rPr>
        <w:t>* Примечания:</w:t>
      </w:r>
    </w:p>
    <w:p w:rsidR="00241E5E" w:rsidRPr="007A0944" w:rsidRDefault="00241E5E" w:rsidP="00241E5E">
      <w:pPr>
        <w:ind w:firstLine="720"/>
        <w:jc w:val="both"/>
        <w:rPr>
          <w:b/>
          <w:sz w:val="16"/>
          <w:szCs w:val="16"/>
        </w:rPr>
      </w:pPr>
      <w:r w:rsidRPr="007A0944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41E5E" w:rsidRPr="007A0944" w:rsidRDefault="00241E5E" w:rsidP="00241E5E">
      <w:pPr>
        <w:ind w:firstLine="720"/>
        <w:jc w:val="both"/>
        <w:rPr>
          <w:sz w:val="16"/>
          <w:szCs w:val="16"/>
        </w:rPr>
      </w:pPr>
      <w:r w:rsidRPr="007A0944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A76E53" w:rsidRPr="007A0944">
        <w:rPr>
          <w:sz w:val="16"/>
          <w:szCs w:val="16"/>
        </w:rPr>
        <w:t>«</w:t>
      </w:r>
      <w:r w:rsidR="002E6EF7" w:rsidRPr="007A0944">
        <w:rPr>
          <w:b/>
          <w:sz w:val="16"/>
          <w:szCs w:val="16"/>
        </w:rPr>
        <w:t>Педагогическое общение</w:t>
      </w:r>
      <w:r w:rsidR="00A76E53" w:rsidRPr="007A0944">
        <w:rPr>
          <w:sz w:val="16"/>
          <w:szCs w:val="16"/>
        </w:rPr>
        <w:t xml:space="preserve">» </w:t>
      </w:r>
      <w:r w:rsidRPr="007A0944">
        <w:rPr>
          <w:sz w:val="16"/>
          <w:szCs w:val="16"/>
        </w:rPr>
        <w:t xml:space="preserve">согласно требованиям </w:t>
      </w:r>
      <w:r w:rsidRPr="007A0944">
        <w:rPr>
          <w:b/>
          <w:sz w:val="16"/>
          <w:szCs w:val="16"/>
        </w:rPr>
        <w:t>частей 3-5 статьи 13, статьи 30, пункта 3 части 1 статьи 34</w:t>
      </w:r>
      <w:r w:rsidRPr="007A0944">
        <w:rPr>
          <w:sz w:val="16"/>
          <w:szCs w:val="16"/>
        </w:rPr>
        <w:t xml:space="preserve"> Федерального закона Российской Федерации </w:t>
      </w:r>
      <w:r w:rsidRPr="007A0944">
        <w:rPr>
          <w:b/>
          <w:sz w:val="16"/>
          <w:szCs w:val="16"/>
        </w:rPr>
        <w:t>от 29.12.2012 № 273-ФЗ</w:t>
      </w:r>
      <w:r w:rsidRPr="007A0944">
        <w:rPr>
          <w:sz w:val="16"/>
          <w:szCs w:val="16"/>
        </w:rPr>
        <w:t xml:space="preserve"> «Об образовании в Российской Федерации»; </w:t>
      </w:r>
      <w:r w:rsidRPr="007A0944">
        <w:rPr>
          <w:b/>
          <w:sz w:val="16"/>
          <w:szCs w:val="16"/>
        </w:rPr>
        <w:t>пунктов 16, 38</w:t>
      </w:r>
      <w:r w:rsidRPr="007A094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41E5E" w:rsidRPr="007A0944" w:rsidRDefault="00241E5E" w:rsidP="00241E5E">
      <w:pPr>
        <w:ind w:firstLine="720"/>
        <w:jc w:val="both"/>
        <w:rPr>
          <w:b/>
          <w:sz w:val="16"/>
          <w:szCs w:val="16"/>
        </w:rPr>
      </w:pPr>
      <w:r w:rsidRPr="007A0944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241E5E" w:rsidRPr="007A0944" w:rsidRDefault="00241E5E" w:rsidP="00241E5E">
      <w:pPr>
        <w:ind w:firstLine="720"/>
        <w:jc w:val="both"/>
        <w:rPr>
          <w:sz w:val="16"/>
          <w:szCs w:val="16"/>
        </w:rPr>
      </w:pPr>
      <w:r w:rsidRPr="007A0944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A0944">
        <w:rPr>
          <w:b/>
          <w:sz w:val="16"/>
          <w:szCs w:val="16"/>
        </w:rPr>
        <w:t>статьи 79</w:t>
      </w:r>
      <w:r w:rsidRPr="007A0944">
        <w:rPr>
          <w:sz w:val="16"/>
          <w:szCs w:val="16"/>
        </w:rPr>
        <w:t xml:space="preserve"> Федерального закона Российской Федерации </w:t>
      </w:r>
      <w:r w:rsidRPr="007A0944">
        <w:rPr>
          <w:b/>
          <w:sz w:val="16"/>
          <w:szCs w:val="16"/>
        </w:rPr>
        <w:t>от 29.12.2012 № 273-ФЗ</w:t>
      </w:r>
      <w:r w:rsidRPr="007A0944">
        <w:rPr>
          <w:sz w:val="16"/>
          <w:szCs w:val="16"/>
        </w:rPr>
        <w:t xml:space="preserve"> «Об образовании в Российской Федерации»; </w:t>
      </w:r>
      <w:r w:rsidRPr="007A0944">
        <w:rPr>
          <w:b/>
          <w:sz w:val="16"/>
          <w:szCs w:val="16"/>
        </w:rPr>
        <w:t>раздела III</w:t>
      </w:r>
      <w:r w:rsidRPr="007A094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7A0944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A0944">
        <w:rPr>
          <w:sz w:val="16"/>
          <w:szCs w:val="16"/>
        </w:rPr>
        <w:t>).</w:t>
      </w:r>
    </w:p>
    <w:p w:rsidR="00241E5E" w:rsidRPr="007A0944" w:rsidRDefault="00241E5E" w:rsidP="00241E5E">
      <w:pPr>
        <w:ind w:firstLine="720"/>
        <w:jc w:val="both"/>
        <w:rPr>
          <w:b/>
          <w:sz w:val="16"/>
          <w:szCs w:val="16"/>
        </w:rPr>
      </w:pPr>
      <w:r w:rsidRPr="007A0944">
        <w:rPr>
          <w:b/>
          <w:sz w:val="16"/>
          <w:szCs w:val="16"/>
        </w:rPr>
        <w:t xml:space="preserve">в) </w:t>
      </w:r>
      <w:r w:rsidRPr="007A0944">
        <w:rPr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41E5E" w:rsidRPr="007A0944" w:rsidRDefault="00241E5E" w:rsidP="00241E5E">
      <w:pPr>
        <w:ind w:firstLine="720"/>
        <w:jc w:val="both"/>
        <w:rPr>
          <w:sz w:val="16"/>
          <w:szCs w:val="16"/>
        </w:rPr>
      </w:pPr>
      <w:r w:rsidRPr="007A0944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7A0944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7A0944">
        <w:rPr>
          <w:sz w:val="16"/>
          <w:szCs w:val="16"/>
        </w:rPr>
        <w:t xml:space="preserve">Федерального закона Российской Федерации </w:t>
      </w:r>
      <w:r w:rsidRPr="007A0944">
        <w:rPr>
          <w:b/>
          <w:sz w:val="16"/>
          <w:szCs w:val="16"/>
        </w:rPr>
        <w:t>от 29.12.2012 № 273-ФЗ</w:t>
      </w:r>
      <w:r w:rsidRPr="007A0944">
        <w:rPr>
          <w:sz w:val="16"/>
          <w:szCs w:val="16"/>
        </w:rPr>
        <w:t xml:space="preserve"> «Об образовании в Российской Федерации»; </w:t>
      </w:r>
      <w:r w:rsidRPr="007A0944">
        <w:rPr>
          <w:b/>
          <w:sz w:val="16"/>
          <w:szCs w:val="16"/>
        </w:rPr>
        <w:t>пункта 20</w:t>
      </w:r>
      <w:r w:rsidRPr="007A094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7A0944">
        <w:rPr>
          <w:b/>
          <w:sz w:val="16"/>
          <w:szCs w:val="16"/>
        </w:rPr>
        <w:t>частью 5 статьи 5</w:t>
      </w:r>
      <w:r w:rsidRPr="007A0944">
        <w:rPr>
          <w:sz w:val="16"/>
          <w:szCs w:val="16"/>
        </w:rPr>
        <w:t xml:space="preserve"> Федерального закона </w:t>
      </w:r>
      <w:r w:rsidRPr="007A0944">
        <w:rPr>
          <w:b/>
          <w:sz w:val="16"/>
          <w:szCs w:val="16"/>
        </w:rPr>
        <w:t>от 05.05.2014 № 84-ФЗ</w:t>
      </w:r>
      <w:r w:rsidRPr="007A0944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241E5E" w:rsidRPr="007A0944" w:rsidRDefault="00241E5E" w:rsidP="00241E5E">
      <w:pPr>
        <w:ind w:firstLine="720"/>
        <w:jc w:val="both"/>
        <w:rPr>
          <w:sz w:val="16"/>
          <w:szCs w:val="16"/>
        </w:rPr>
      </w:pPr>
      <w:r w:rsidRPr="007A0944">
        <w:rPr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7A0944" w:rsidRDefault="00241E5E" w:rsidP="00241E5E">
      <w:pPr>
        <w:ind w:firstLine="720"/>
        <w:jc w:val="both"/>
        <w:rPr>
          <w:sz w:val="16"/>
          <w:szCs w:val="16"/>
        </w:rPr>
      </w:pPr>
      <w:r w:rsidRPr="007A0944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A0944">
        <w:rPr>
          <w:b/>
          <w:sz w:val="16"/>
          <w:szCs w:val="16"/>
        </w:rPr>
        <w:t>пункта 9 части 1 статьи 33, части 3 статьи 34</w:t>
      </w:r>
      <w:r w:rsidRPr="007A0944">
        <w:rPr>
          <w:sz w:val="16"/>
          <w:szCs w:val="16"/>
        </w:rPr>
        <w:t xml:space="preserve"> Федерального закона Российской Федерации </w:t>
      </w:r>
      <w:r w:rsidRPr="007A0944">
        <w:rPr>
          <w:b/>
          <w:sz w:val="16"/>
          <w:szCs w:val="16"/>
        </w:rPr>
        <w:t>от 29.12.2012 № 273-ФЗ</w:t>
      </w:r>
      <w:r w:rsidRPr="007A0944">
        <w:rPr>
          <w:sz w:val="16"/>
          <w:szCs w:val="16"/>
        </w:rPr>
        <w:t xml:space="preserve"> «Об образовании в Российской Федерации»; </w:t>
      </w:r>
      <w:r w:rsidRPr="007A0944">
        <w:rPr>
          <w:b/>
          <w:sz w:val="16"/>
          <w:szCs w:val="16"/>
        </w:rPr>
        <w:t>пункта 43</w:t>
      </w:r>
      <w:r w:rsidRPr="007A094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</w:t>
      </w:r>
      <w:r w:rsidRPr="007A0944">
        <w:rPr>
          <w:sz w:val="16"/>
          <w:szCs w:val="16"/>
        </w:rPr>
        <w:lastRenderedPageBreak/>
        <w:t>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35938" w:rsidRPr="00241E5E" w:rsidRDefault="00135938" w:rsidP="00241E5E">
      <w:pPr>
        <w:tabs>
          <w:tab w:val="left" w:pos="900"/>
        </w:tabs>
        <w:ind w:firstLine="720"/>
        <w:jc w:val="both"/>
        <w:rPr>
          <w:b/>
          <w:sz w:val="24"/>
          <w:szCs w:val="24"/>
        </w:rPr>
      </w:pPr>
    </w:p>
    <w:p w:rsidR="00420E03" w:rsidRDefault="00420E03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CC0251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C0251">
        <w:rPr>
          <w:b/>
          <w:color w:val="000000"/>
          <w:sz w:val="24"/>
          <w:szCs w:val="24"/>
        </w:rPr>
        <w:t>5.</w:t>
      </w:r>
      <w:r w:rsidR="00114770" w:rsidRPr="00CC0251">
        <w:rPr>
          <w:b/>
          <w:color w:val="000000"/>
          <w:sz w:val="24"/>
          <w:szCs w:val="24"/>
        </w:rPr>
        <w:t>3</w:t>
      </w:r>
      <w:r w:rsidRPr="00CC0251">
        <w:rPr>
          <w:b/>
          <w:color w:val="000000"/>
          <w:sz w:val="24"/>
          <w:szCs w:val="24"/>
        </w:rPr>
        <w:t xml:space="preserve"> Содержание дисциплины</w:t>
      </w:r>
    </w:p>
    <w:p w:rsidR="001E49F0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1.</w:t>
      </w:r>
      <w:r w:rsidRPr="00852E8E">
        <w:rPr>
          <w:sz w:val="24"/>
          <w:szCs w:val="24"/>
        </w:rPr>
        <w:t xml:space="preserve"> </w:t>
      </w:r>
      <w:r w:rsidR="002E6EF7" w:rsidRPr="003457D0">
        <w:rPr>
          <w:color w:val="000000"/>
          <w:sz w:val="24"/>
          <w:szCs w:val="24"/>
        </w:rPr>
        <w:t>Понятие «педагогическо</w:t>
      </w:r>
      <w:r w:rsidR="002E6EF7">
        <w:rPr>
          <w:color w:val="000000"/>
          <w:sz w:val="24"/>
          <w:szCs w:val="24"/>
        </w:rPr>
        <w:t>е</w:t>
      </w:r>
      <w:r w:rsidR="002E6EF7" w:rsidRPr="003457D0">
        <w:rPr>
          <w:color w:val="000000"/>
          <w:sz w:val="24"/>
          <w:szCs w:val="24"/>
        </w:rPr>
        <w:t xml:space="preserve"> общени</w:t>
      </w:r>
      <w:r w:rsidR="002E6EF7">
        <w:rPr>
          <w:color w:val="000000"/>
          <w:sz w:val="24"/>
          <w:szCs w:val="24"/>
        </w:rPr>
        <w:t>е</w:t>
      </w:r>
      <w:r w:rsidR="002E6EF7" w:rsidRPr="003457D0">
        <w:rPr>
          <w:color w:val="000000"/>
          <w:sz w:val="24"/>
          <w:szCs w:val="24"/>
        </w:rPr>
        <w:t>». Закономерности и принципы общения</w:t>
      </w:r>
    </w:p>
    <w:p w:rsidR="00EC4394" w:rsidRPr="00E96AD4" w:rsidRDefault="002E6EF7" w:rsidP="00E96AD4">
      <w:pPr>
        <w:rPr>
          <w:sz w:val="24"/>
          <w:szCs w:val="24"/>
        </w:rPr>
      </w:pPr>
      <w:r w:rsidRPr="00222246">
        <w:rPr>
          <w:sz w:val="24"/>
          <w:szCs w:val="24"/>
        </w:rPr>
        <w:t>Понятие общения, виды структура и функции. Место делового общения среди других видов общения. Стороны процесса общения. Виды и уровни общения. Деловое общение как прагматическая необходимость и как самоцель. Стратегии общения. Общение и личность. Индивидуальность. Разновидности типов лчности и особенности их поведения. .Структура личности. Макро – и микросреда лчности. Индивидуально- психологические качества личности :темперамент, характер, воля,способности ,эмоции. Личностные особенности и врождённые факторы, осложняющие общение. Темперамент человека, его проявление в общении. Темперамент и характер. Темперамент и творчество. Тренинг по умению вести себя с малознакомыми людьми, по умению завязывать новые знакомства. Общение и деятельность. Многообразие мира общения. Мир общения.Диалог.Значение общения в деятельности человека.</w:t>
      </w:r>
      <w:r w:rsidR="00835F8D" w:rsidRPr="00835F8D">
        <w:t xml:space="preserve"> </w:t>
      </w:r>
    </w:p>
    <w:p w:rsidR="00471612" w:rsidRPr="00E96AD4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2.</w:t>
      </w:r>
      <w:r w:rsidRPr="00852E8E">
        <w:rPr>
          <w:sz w:val="24"/>
          <w:szCs w:val="24"/>
        </w:rPr>
        <w:t xml:space="preserve"> </w:t>
      </w:r>
      <w:r w:rsidR="002E6EF7" w:rsidRPr="00C3662F">
        <w:rPr>
          <w:color w:val="000000"/>
          <w:sz w:val="24"/>
          <w:szCs w:val="24"/>
        </w:rPr>
        <w:t>Межличностное</w:t>
      </w:r>
      <w:r w:rsidR="002E6EF7" w:rsidRPr="0065104E">
        <w:rPr>
          <w:color w:val="000000"/>
          <w:sz w:val="24"/>
          <w:szCs w:val="24"/>
        </w:rPr>
        <w:t xml:space="preserve"> взаимодействие педагогов и студентов в общении</w:t>
      </w:r>
      <w:r w:rsidR="00471612" w:rsidRPr="00E96AD4">
        <w:rPr>
          <w:color w:val="000000"/>
          <w:sz w:val="24"/>
          <w:szCs w:val="24"/>
        </w:rPr>
        <w:t>.</w:t>
      </w:r>
    </w:p>
    <w:p w:rsidR="00E96AD4" w:rsidRPr="00E96AD4" w:rsidRDefault="002E6EF7" w:rsidP="00E96AD4">
      <w:pPr>
        <w:widowControl/>
        <w:autoSpaceDE/>
        <w:autoSpaceDN/>
        <w:adjustRightInd/>
      </w:pPr>
      <w:r w:rsidRPr="00D12B12">
        <w:rPr>
          <w:sz w:val="24"/>
          <w:szCs w:val="24"/>
        </w:rPr>
        <w:t>Место взаимодействия в структуре общения.Воздействие на собеседника.Потеря информации.Открытость общения. Смешанные типы общения. Обстоятельства влияющие на выбор позиции в общении .Общение как взаимодействие. Роли и ролевые ожидания в общении .Принципы и типы деловых взаимодействий. Ролевое поведение личности в общении. Социально-психологическая роль как идеальная модель поведения (гендерные роли, ролевая структура группы, групповые взаимодействия). Техника самопрезентации и виды распределения ролей Механизмы взаимопонимания. Стереотипы и «эффекты восприятия». Ориентация на понимание. Барьеры непонимания. Барьеры социально- культурного различия.. Виды социальных взаимодействий. Многообразие проявлений взаимодействия. Стратегия взаимодействия в процессе общения. Общение в юношеском возрасте. Техники и приемы общения, правила слушания, ведения беседы, убеждения. Эффекты и ошибки межличностного восприятия. Предрассудки и предубеждения, их психологические источники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3.</w:t>
      </w:r>
      <w:r w:rsidRPr="00852E8E">
        <w:rPr>
          <w:sz w:val="24"/>
          <w:szCs w:val="24"/>
        </w:rPr>
        <w:t xml:space="preserve"> </w:t>
      </w:r>
      <w:r w:rsidR="002E6EF7" w:rsidRPr="005F471E">
        <w:rPr>
          <w:color w:val="000000"/>
          <w:sz w:val="24"/>
          <w:szCs w:val="24"/>
        </w:rPr>
        <w:t xml:space="preserve">Этические </w:t>
      </w:r>
      <w:r w:rsidR="002E6EF7">
        <w:rPr>
          <w:color w:val="000000"/>
          <w:sz w:val="24"/>
          <w:szCs w:val="24"/>
        </w:rPr>
        <w:t>основ</w:t>
      </w:r>
      <w:r w:rsidR="002E6EF7" w:rsidRPr="005F471E">
        <w:rPr>
          <w:color w:val="000000"/>
          <w:sz w:val="24"/>
          <w:szCs w:val="24"/>
        </w:rPr>
        <w:t xml:space="preserve">ы </w:t>
      </w:r>
      <w:r w:rsidR="002E6EF7">
        <w:rPr>
          <w:color w:val="000000"/>
          <w:sz w:val="24"/>
          <w:szCs w:val="24"/>
        </w:rPr>
        <w:t xml:space="preserve">педагогического </w:t>
      </w:r>
      <w:r w:rsidR="002E6EF7" w:rsidRPr="005F471E">
        <w:rPr>
          <w:color w:val="000000"/>
          <w:sz w:val="24"/>
          <w:szCs w:val="24"/>
        </w:rPr>
        <w:t>общения</w:t>
      </w:r>
      <w:r w:rsidR="00471612">
        <w:rPr>
          <w:color w:val="000000"/>
          <w:sz w:val="24"/>
          <w:szCs w:val="24"/>
        </w:rPr>
        <w:t xml:space="preserve">.  </w:t>
      </w:r>
    </w:p>
    <w:p w:rsidR="006E0512" w:rsidRPr="002235BD" w:rsidRDefault="002E6EF7" w:rsidP="006A697C">
      <w:pPr>
        <w:rPr>
          <w:sz w:val="24"/>
          <w:szCs w:val="24"/>
        </w:rPr>
      </w:pPr>
      <w:r w:rsidRPr="00D12B12">
        <w:rPr>
          <w:sz w:val="24"/>
          <w:szCs w:val="24"/>
        </w:rPr>
        <w:t>Принципы профессиональной этики общения. Этика делового общения и общественно – экономический строй общества.Деловой этикет. Речевой этикет и эффективность общения при переговорах. Правила общения по телефону. Деловая переписка</w:t>
      </w:r>
    </w:p>
    <w:p w:rsidR="00835F8D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 xml:space="preserve">Тема № 4. </w:t>
      </w:r>
      <w:r w:rsidR="002E6EF7" w:rsidRPr="005F471E">
        <w:rPr>
          <w:color w:val="000000"/>
          <w:sz w:val="24"/>
          <w:szCs w:val="24"/>
        </w:rPr>
        <w:t xml:space="preserve">Конфликты </w:t>
      </w:r>
      <w:r w:rsidR="002E6EF7">
        <w:rPr>
          <w:color w:val="000000"/>
          <w:sz w:val="24"/>
          <w:szCs w:val="24"/>
        </w:rPr>
        <w:t xml:space="preserve">в педагогическом общении </w:t>
      </w:r>
      <w:r w:rsidR="002E6EF7" w:rsidRPr="005F471E">
        <w:rPr>
          <w:color w:val="000000"/>
          <w:sz w:val="24"/>
          <w:szCs w:val="24"/>
        </w:rPr>
        <w:t>и пути их разрешения</w:t>
      </w:r>
      <w:r w:rsidR="00835F8D">
        <w:rPr>
          <w:color w:val="000000"/>
          <w:sz w:val="24"/>
          <w:szCs w:val="24"/>
        </w:rPr>
        <w:t xml:space="preserve"> </w:t>
      </w:r>
    </w:p>
    <w:p w:rsidR="00835F8D" w:rsidRPr="003E484C" w:rsidRDefault="002E6EF7" w:rsidP="00835F8D">
      <w:r w:rsidRPr="00D12B12">
        <w:rPr>
          <w:sz w:val="24"/>
          <w:szCs w:val="24"/>
        </w:rPr>
        <w:t>Виды, структура, предпосылки возникновения конфликта. Понятие конфликта и барьера в общении, их структура и причины возникновения. Типология конфликтов и управление конфликтной ситуацией. Предпосылки возникновения конфликтов в процессе делового общения.Конструктивные и деструктивные конфликты. Информационные, структурные, ценностные и поведенческие конфликты. Динамика конфликта. Основные стратегии поведения в конфликте. Выбор стратегии в конкретной ситуации. Стратегия сотрудничества в конфликте. Посредничество в конфликте. Стратегия сотрудничества как основа конструктивного общения в конфликте. Различие интересов и предложений. Этапы разрешения конфликта . Искажённое понимание интересов другой стороны в конфликте. Я – высказывание как метод социально приемлемого способа выражения чувств в конфликте. Роль и функции посредника. Особенности общения посредника в конфликте. Правила построения коммуникации посредником. Организация процедуры разрешение конфликта через посредника. Ограничения в деятельности посредника</w:t>
      </w:r>
      <w:r w:rsidR="00835F8D" w:rsidRPr="003E484C">
        <w:t xml:space="preserve">. </w:t>
      </w:r>
    </w:p>
    <w:p w:rsidR="002E6EF7" w:rsidRDefault="002E6EF7" w:rsidP="00965C02">
      <w:pPr>
        <w:widowControl/>
        <w:shd w:val="clear" w:color="auto" w:fill="FFFFFF"/>
        <w:autoSpaceDE/>
        <w:autoSpaceDN/>
        <w:adjustRightInd/>
        <w:ind w:firstLine="709"/>
        <w:rPr>
          <w:b/>
          <w:color w:val="000000"/>
          <w:sz w:val="24"/>
          <w:szCs w:val="24"/>
        </w:rPr>
      </w:pPr>
    </w:p>
    <w:p w:rsidR="00DB7107" w:rsidRPr="00965C02" w:rsidRDefault="00DB7107" w:rsidP="00965C02">
      <w:pPr>
        <w:widowControl/>
        <w:shd w:val="clear" w:color="auto" w:fill="FFFFFF"/>
        <w:autoSpaceDE/>
        <w:autoSpaceDN/>
        <w:adjustRightInd/>
        <w:ind w:firstLine="709"/>
        <w:rPr>
          <w:b/>
          <w:color w:val="000000"/>
          <w:sz w:val="24"/>
          <w:szCs w:val="24"/>
        </w:rPr>
      </w:pPr>
      <w:r w:rsidRPr="00965C02">
        <w:rPr>
          <w:b/>
          <w:color w:val="000000"/>
          <w:sz w:val="24"/>
          <w:szCs w:val="24"/>
        </w:rPr>
        <w:t>5.</w:t>
      </w:r>
      <w:r w:rsidR="002473B2">
        <w:rPr>
          <w:b/>
          <w:color w:val="000000"/>
          <w:sz w:val="24"/>
          <w:szCs w:val="24"/>
        </w:rPr>
        <w:t>4</w:t>
      </w:r>
      <w:r w:rsidRPr="00965C02">
        <w:rPr>
          <w:b/>
          <w:color w:val="000000"/>
          <w:sz w:val="24"/>
          <w:szCs w:val="24"/>
        </w:rPr>
        <w:t>. Перечень практических занятий</w:t>
      </w:r>
    </w:p>
    <w:p w:rsidR="002C2113" w:rsidRDefault="002C2113" w:rsidP="00471612">
      <w:pPr>
        <w:jc w:val="center"/>
        <w:rPr>
          <w:b/>
          <w:sz w:val="24"/>
          <w:szCs w:val="24"/>
        </w:rPr>
      </w:pPr>
    </w:p>
    <w:p w:rsidR="00471612" w:rsidRDefault="00017D31" w:rsidP="002C2113">
      <w:pPr>
        <w:ind w:firstLine="720"/>
        <w:jc w:val="both"/>
        <w:rPr>
          <w:color w:val="000000"/>
          <w:sz w:val="24"/>
          <w:szCs w:val="24"/>
        </w:rPr>
      </w:pPr>
      <w:r w:rsidRPr="00965C02">
        <w:rPr>
          <w:b/>
          <w:sz w:val="24"/>
          <w:szCs w:val="24"/>
        </w:rPr>
        <w:lastRenderedPageBreak/>
        <w:t xml:space="preserve">Практическое занятие 1. </w:t>
      </w:r>
      <w:r w:rsidR="002E6EF7" w:rsidRPr="003457D0">
        <w:rPr>
          <w:color w:val="000000"/>
          <w:sz w:val="24"/>
          <w:szCs w:val="24"/>
        </w:rPr>
        <w:t>Понятие «педагогическо</w:t>
      </w:r>
      <w:r w:rsidR="002E6EF7">
        <w:rPr>
          <w:color w:val="000000"/>
          <w:sz w:val="24"/>
          <w:szCs w:val="24"/>
        </w:rPr>
        <w:t>е</w:t>
      </w:r>
      <w:r w:rsidR="002E6EF7" w:rsidRPr="003457D0">
        <w:rPr>
          <w:color w:val="000000"/>
          <w:sz w:val="24"/>
          <w:szCs w:val="24"/>
        </w:rPr>
        <w:t xml:space="preserve"> общени</w:t>
      </w:r>
      <w:r w:rsidR="002E6EF7">
        <w:rPr>
          <w:color w:val="000000"/>
          <w:sz w:val="24"/>
          <w:szCs w:val="24"/>
        </w:rPr>
        <w:t>е</w:t>
      </w:r>
      <w:r w:rsidR="002E6EF7" w:rsidRPr="003457D0">
        <w:rPr>
          <w:color w:val="000000"/>
          <w:sz w:val="24"/>
          <w:szCs w:val="24"/>
        </w:rPr>
        <w:t>». Закономерности и принципы общения</w:t>
      </w:r>
    </w:p>
    <w:p w:rsidR="00471612" w:rsidRDefault="00471612" w:rsidP="002C2113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Вопросы к практическим занятиям   </w:t>
      </w:r>
    </w:p>
    <w:p w:rsidR="002E6EF7" w:rsidRDefault="002E6EF7" w:rsidP="00755B74">
      <w:pPr>
        <w:jc w:val="both"/>
        <w:rPr>
          <w:sz w:val="24"/>
          <w:szCs w:val="24"/>
        </w:rPr>
      </w:pPr>
      <w:r w:rsidRPr="00222246">
        <w:rPr>
          <w:sz w:val="24"/>
          <w:szCs w:val="24"/>
        </w:rPr>
        <w:t xml:space="preserve">Понятие общения, виды структура и функции. </w:t>
      </w:r>
    </w:p>
    <w:p w:rsidR="002E6EF7" w:rsidRDefault="002E6EF7" w:rsidP="00755B74">
      <w:pPr>
        <w:jc w:val="both"/>
        <w:rPr>
          <w:sz w:val="24"/>
          <w:szCs w:val="24"/>
        </w:rPr>
      </w:pPr>
      <w:r w:rsidRPr="00222246">
        <w:rPr>
          <w:sz w:val="24"/>
          <w:szCs w:val="24"/>
        </w:rPr>
        <w:t>Место делового общения среди других видов общения.</w:t>
      </w:r>
    </w:p>
    <w:p w:rsidR="002E6EF7" w:rsidRDefault="002E6EF7" w:rsidP="00755B74">
      <w:pPr>
        <w:jc w:val="both"/>
        <w:rPr>
          <w:sz w:val="24"/>
          <w:szCs w:val="24"/>
        </w:rPr>
      </w:pPr>
      <w:r w:rsidRPr="00222246">
        <w:rPr>
          <w:sz w:val="24"/>
          <w:szCs w:val="24"/>
        </w:rPr>
        <w:t>Виды и уровни общения.</w:t>
      </w:r>
    </w:p>
    <w:p w:rsidR="002E6EF7" w:rsidRDefault="002E6EF7" w:rsidP="00755B74">
      <w:pPr>
        <w:jc w:val="both"/>
        <w:rPr>
          <w:sz w:val="24"/>
          <w:szCs w:val="24"/>
        </w:rPr>
      </w:pPr>
      <w:r w:rsidRPr="00222246">
        <w:rPr>
          <w:sz w:val="24"/>
          <w:szCs w:val="24"/>
        </w:rPr>
        <w:t xml:space="preserve">Стратегии общения. </w:t>
      </w:r>
    </w:p>
    <w:p w:rsidR="002E6EF7" w:rsidRDefault="002E6EF7" w:rsidP="00755B74">
      <w:pPr>
        <w:jc w:val="both"/>
        <w:rPr>
          <w:sz w:val="24"/>
          <w:szCs w:val="24"/>
        </w:rPr>
      </w:pPr>
      <w:r w:rsidRPr="00222246">
        <w:rPr>
          <w:sz w:val="24"/>
          <w:szCs w:val="24"/>
        </w:rPr>
        <w:t>Общение и личность. Индивидуальность. Разновидности типов л</w:t>
      </w:r>
      <w:r>
        <w:rPr>
          <w:sz w:val="24"/>
          <w:szCs w:val="24"/>
        </w:rPr>
        <w:t>и</w:t>
      </w:r>
      <w:r w:rsidRPr="00222246">
        <w:rPr>
          <w:sz w:val="24"/>
          <w:szCs w:val="24"/>
        </w:rPr>
        <w:t>чности и особенности их поведения. Структура личности. Макро и микросреда л</w:t>
      </w:r>
      <w:r>
        <w:rPr>
          <w:sz w:val="24"/>
          <w:szCs w:val="24"/>
        </w:rPr>
        <w:t>и</w:t>
      </w:r>
      <w:r w:rsidRPr="00222246">
        <w:rPr>
          <w:sz w:val="24"/>
          <w:szCs w:val="24"/>
        </w:rPr>
        <w:t xml:space="preserve">чности. </w:t>
      </w:r>
    </w:p>
    <w:p w:rsidR="002E6EF7" w:rsidRDefault="002E6EF7" w:rsidP="00755B74">
      <w:pPr>
        <w:jc w:val="both"/>
        <w:rPr>
          <w:sz w:val="24"/>
          <w:szCs w:val="24"/>
        </w:rPr>
      </w:pPr>
      <w:r w:rsidRPr="00222246">
        <w:rPr>
          <w:sz w:val="24"/>
          <w:szCs w:val="24"/>
        </w:rPr>
        <w:t xml:space="preserve">Личностные особенности и врождённые факторы, осложняющие общение. </w:t>
      </w:r>
    </w:p>
    <w:p w:rsidR="003A4B8F" w:rsidRDefault="002E6EF7" w:rsidP="00755B74">
      <w:pPr>
        <w:jc w:val="both"/>
        <w:rPr>
          <w:sz w:val="24"/>
          <w:szCs w:val="24"/>
        </w:rPr>
      </w:pPr>
      <w:r w:rsidRPr="00222246">
        <w:rPr>
          <w:sz w:val="24"/>
          <w:szCs w:val="24"/>
        </w:rPr>
        <w:t xml:space="preserve">Темперамент человека, его проявление в общении. Темперамент и характер. </w:t>
      </w:r>
    </w:p>
    <w:p w:rsidR="003A4B8F" w:rsidRDefault="002E6EF7" w:rsidP="00755B74">
      <w:pPr>
        <w:jc w:val="both"/>
        <w:rPr>
          <w:sz w:val="24"/>
          <w:szCs w:val="24"/>
        </w:rPr>
      </w:pPr>
      <w:r w:rsidRPr="00222246">
        <w:rPr>
          <w:sz w:val="24"/>
          <w:szCs w:val="24"/>
        </w:rPr>
        <w:t>Общение и деятельность.</w:t>
      </w:r>
      <w:r w:rsidR="003A4B8F">
        <w:rPr>
          <w:sz w:val="24"/>
          <w:szCs w:val="24"/>
        </w:rPr>
        <w:t xml:space="preserve"> </w:t>
      </w:r>
      <w:r w:rsidRPr="00222246">
        <w:rPr>
          <w:sz w:val="24"/>
          <w:szCs w:val="24"/>
        </w:rPr>
        <w:t>Диалог.</w:t>
      </w:r>
    </w:p>
    <w:p w:rsidR="00471612" w:rsidRDefault="002E6EF7" w:rsidP="00755B74">
      <w:pPr>
        <w:jc w:val="both"/>
        <w:rPr>
          <w:color w:val="000000"/>
          <w:sz w:val="24"/>
          <w:szCs w:val="24"/>
        </w:rPr>
      </w:pPr>
      <w:r w:rsidRPr="00222246">
        <w:rPr>
          <w:sz w:val="24"/>
          <w:szCs w:val="24"/>
        </w:rPr>
        <w:t>Значение общения в деятельности человека</w:t>
      </w:r>
    </w:p>
    <w:p w:rsidR="007C0097" w:rsidRDefault="007C0097" w:rsidP="002C2113">
      <w:pPr>
        <w:ind w:firstLine="720"/>
        <w:jc w:val="both"/>
        <w:rPr>
          <w:b/>
          <w:sz w:val="24"/>
          <w:szCs w:val="24"/>
        </w:rPr>
      </w:pPr>
    </w:p>
    <w:p w:rsidR="00471612" w:rsidRDefault="00017D31" w:rsidP="002C2113">
      <w:pPr>
        <w:ind w:firstLine="720"/>
        <w:jc w:val="both"/>
        <w:rPr>
          <w:color w:val="000000"/>
          <w:sz w:val="24"/>
          <w:szCs w:val="24"/>
        </w:rPr>
      </w:pPr>
      <w:r w:rsidRPr="00965C02">
        <w:rPr>
          <w:b/>
          <w:sz w:val="24"/>
          <w:szCs w:val="24"/>
        </w:rPr>
        <w:t>Практическое занятие</w:t>
      </w:r>
      <w:r w:rsidR="00471612">
        <w:rPr>
          <w:b/>
          <w:sz w:val="24"/>
          <w:szCs w:val="24"/>
        </w:rPr>
        <w:t xml:space="preserve"> 2 </w:t>
      </w:r>
      <w:r w:rsidR="002E6EF7" w:rsidRPr="00C3662F">
        <w:rPr>
          <w:color w:val="000000"/>
          <w:sz w:val="24"/>
          <w:szCs w:val="24"/>
        </w:rPr>
        <w:t>Межличностное</w:t>
      </w:r>
      <w:r w:rsidR="002E6EF7" w:rsidRPr="0065104E">
        <w:rPr>
          <w:color w:val="000000"/>
          <w:sz w:val="24"/>
          <w:szCs w:val="24"/>
        </w:rPr>
        <w:t xml:space="preserve"> взаимодействие педагогов и студентов в общении</w:t>
      </w:r>
    </w:p>
    <w:p w:rsidR="00471612" w:rsidRDefault="00471612" w:rsidP="002C2113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Вопросы к практическим занятиям </w:t>
      </w:r>
    </w:p>
    <w:p w:rsidR="007C0097" w:rsidRDefault="007C0097" w:rsidP="007C0097">
      <w:pPr>
        <w:widowControl/>
        <w:autoSpaceDE/>
        <w:autoSpaceDN/>
        <w:adjustRightInd/>
        <w:rPr>
          <w:sz w:val="24"/>
          <w:szCs w:val="24"/>
        </w:rPr>
      </w:pPr>
      <w:r w:rsidRPr="00D12B12">
        <w:rPr>
          <w:sz w:val="24"/>
          <w:szCs w:val="24"/>
        </w:rPr>
        <w:t>Место взаимодействия в структуре общения.</w:t>
      </w:r>
    </w:p>
    <w:p w:rsidR="007C0097" w:rsidRDefault="007C0097" w:rsidP="007C0097">
      <w:pPr>
        <w:widowControl/>
        <w:autoSpaceDE/>
        <w:autoSpaceDN/>
        <w:adjustRightInd/>
        <w:rPr>
          <w:sz w:val="24"/>
          <w:szCs w:val="24"/>
        </w:rPr>
      </w:pPr>
      <w:r w:rsidRPr="00D12B12">
        <w:rPr>
          <w:sz w:val="24"/>
          <w:szCs w:val="24"/>
        </w:rPr>
        <w:t>Воздействие на собеседника.</w:t>
      </w:r>
    </w:p>
    <w:p w:rsidR="007C0097" w:rsidRDefault="007C0097" w:rsidP="007C0097">
      <w:pPr>
        <w:widowControl/>
        <w:autoSpaceDE/>
        <w:autoSpaceDN/>
        <w:adjustRightInd/>
        <w:rPr>
          <w:sz w:val="24"/>
          <w:szCs w:val="24"/>
        </w:rPr>
      </w:pPr>
      <w:r w:rsidRPr="00D12B12">
        <w:rPr>
          <w:sz w:val="24"/>
          <w:szCs w:val="24"/>
        </w:rPr>
        <w:t xml:space="preserve">Смешанные типы общения. Обстоятельства влияющие на выбор позиции в общении </w:t>
      </w:r>
    </w:p>
    <w:p w:rsidR="007C0097" w:rsidRDefault="007C0097" w:rsidP="007C0097">
      <w:pPr>
        <w:widowControl/>
        <w:autoSpaceDE/>
        <w:autoSpaceDN/>
        <w:adjustRightInd/>
        <w:rPr>
          <w:sz w:val="24"/>
          <w:szCs w:val="24"/>
        </w:rPr>
      </w:pPr>
      <w:r w:rsidRPr="00D12B12">
        <w:rPr>
          <w:sz w:val="24"/>
          <w:szCs w:val="24"/>
        </w:rPr>
        <w:t>Общение как взаимодействие. Роли и ролевые ожидания в об</w:t>
      </w:r>
      <w:r>
        <w:rPr>
          <w:sz w:val="24"/>
          <w:szCs w:val="24"/>
        </w:rPr>
        <w:t>щении</w:t>
      </w:r>
      <w:r w:rsidRPr="00D12B12">
        <w:rPr>
          <w:sz w:val="24"/>
          <w:szCs w:val="24"/>
        </w:rPr>
        <w:t>.</w:t>
      </w:r>
    </w:p>
    <w:p w:rsidR="007C0097" w:rsidRDefault="007C0097" w:rsidP="007C0097">
      <w:pPr>
        <w:widowControl/>
        <w:autoSpaceDE/>
        <w:autoSpaceDN/>
        <w:adjustRightInd/>
        <w:rPr>
          <w:sz w:val="24"/>
          <w:szCs w:val="24"/>
        </w:rPr>
      </w:pPr>
      <w:r w:rsidRPr="00D12B12">
        <w:rPr>
          <w:sz w:val="24"/>
          <w:szCs w:val="24"/>
        </w:rPr>
        <w:t xml:space="preserve">Принципы и типы деловых взаимодействий. Ролевое поведение личности в общении. </w:t>
      </w:r>
    </w:p>
    <w:p w:rsidR="007C0097" w:rsidRDefault="007C0097" w:rsidP="007C0097">
      <w:pPr>
        <w:widowControl/>
        <w:autoSpaceDE/>
        <w:autoSpaceDN/>
        <w:adjustRightInd/>
        <w:rPr>
          <w:sz w:val="24"/>
          <w:szCs w:val="24"/>
        </w:rPr>
      </w:pPr>
      <w:r w:rsidRPr="00D12B12">
        <w:rPr>
          <w:sz w:val="24"/>
          <w:szCs w:val="24"/>
        </w:rPr>
        <w:t xml:space="preserve">Социально-психологическая роль как идеальная модель поведения (гендерные роли, ролевая структура группы, групповые взаимодействия). </w:t>
      </w:r>
    </w:p>
    <w:p w:rsidR="007C0097" w:rsidRDefault="007C0097" w:rsidP="007C0097">
      <w:pPr>
        <w:widowControl/>
        <w:autoSpaceDE/>
        <w:autoSpaceDN/>
        <w:adjustRightInd/>
        <w:rPr>
          <w:sz w:val="24"/>
          <w:szCs w:val="24"/>
        </w:rPr>
      </w:pPr>
      <w:r w:rsidRPr="00D12B12">
        <w:rPr>
          <w:sz w:val="24"/>
          <w:szCs w:val="24"/>
        </w:rPr>
        <w:t xml:space="preserve">Техника самопрезентации и виды распределения ролей </w:t>
      </w:r>
    </w:p>
    <w:p w:rsidR="007C0097" w:rsidRDefault="007C0097" w:rsidP="007C0097">
      <w:pPr>
        <w:widowControl/>
        <w:autoSpaceDE/>
        <w:autoSpaceDN/>
        <w:adjustRightInd/>
        <w:rPr>
          <w:sz w:val="24"/>
          <w:szCs w:val="24"/>
        </w:rPr>
      </w:pPr>
      <w:r w:rsidRPr="00D12B12">
        <w:rPr>
          <w:sz w:val="24"/>
          <w:szCs w:val="24"/>
        </w:rPr>
        <w:t xml:space="preserve">Механизмы взаимопонимания. Стереотипы и «эффекты восприятия». Ориентация на понимание. Барьеры непонимания. </w:t>
      </w:r>
    </w:p>
    <w:p w:rsidR="007C0097" w:rsidRDefault="007C0097" w:rsidP="007C0097">
      <w:pPr>
        <w:widowControl/>
        <w:autoSpaceDE/>
        <w:autoSpaceDN/>
        <w:adjustRightInd/>
        <w:rPr>
          <w:sz w:val="24"/>
          <w:szCs w:val="24"/>
        </w:rPr>
      </w:pPr>
      <w:r w:rsidRPr="00D12B12">
        <w:rPr>
          <w:sz w:val="24"/>
          <w:szCs w:val="24"/>
        </w:rPr>
        <w:t>Виды социальных взаимодейст</w:t>
      </w:r>
      <w:r>
        <w:rPr>
          <w:sz w:val="24"/>
          <w:szCs w:val="24"/>
        </w:rPr>
        <w:t>вий</w:t>
      </w:r>
      <w:r w:rsidRPr="00D12B12">
        <w:rPr>
          <w:sz w:val="24"/>
          <w:szCs w:val="24"/>
        </w:rPr>
        <w:t xml:space="preserve">. </w:t>
      </w:r>
      <w:r>
        <w:rPr>
          <w:sz w:val="24"/>
          <w:szCs w:val="24"/>
        </w:rPr>
        <w:t>С</w:t>
      </w:r>
      <w:r w:rsidRPr="00D12B12">
        <w:rPr>
          <w:sz w:val="24"/>
          <w:szCs w:val="24"/>
        </w:rPr>
        <w:t>тратегия взаимо</w:t>
      </w:r>
      <w:r>
        <w:rPr>
          <w:sz w:val="24"/>
          <w:szCs w:val="24"/>
        </w:rPr>
        <w:t>действия в процессе общения</w:t>
      </w:r>
      <w:r w:rsidRPr="00D12B12">
        <w:rPr>
          <w:sz w:val="24"/>
          <w:szCs w:val="24"/>
        </w:rPr>
        <w:t xml:space="preserve">. </w:t>
      </w:r>
    </w:p>
    <w:p w:rsidR="007C0097" w:rsidRPr="00E96AD4" w:rsidRDefault="007C0097" w:rsidP="007C0097">
      <w:pPr>
        <w:widowControl/>
        <w:autoSpaceDE/>
        <w:autoSpaceDN/>
        <w:adjustRightInd/>
      </w:pPr>
      <w:r w:rsidRPr="00D12B12">
        <w:rPr>
          <w:sz w:val="24"/>
          <w:szCs w:val="24"/>
        </w:rPr>
        <w:t>Техники и приемы общения, правила слушания, ведения беседы, убеждения.</w:t>
      </w:r>
    </w:p>
    <w:p w:rsidR="00471612" w:rsidRPr="00755B74" w:rsidRDefault="00471612" w:rsidP="00755B74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1612" w:rsidRDefault="00017D31" w:rsidP="002C2113">
      <w:pPr>
        <w:ind w:firstLine="720"/>
        <w:jc w:val="both"/>
        <w:rPr>
          <w:color w:val="000000"/>
          <w:sz w:val="24"/>
          <w:szCs w:val="24"/>
        </w:rPr>
      </w:pPr>
      <w:r w:rsidRPr="00965C02">
        <w:rPr>
          <w:b/>
          <w:sz w:val="24"/>
          <w:szCs w:val="24"/>
        </w:rPr>
        <w:t xml:space="preserve">Практическое занятие </w:t>
      </w:r>
      <w:r w:rsidR="00471612">
        <w:rPr>
          <w:b/>
          <w:sz w:val="24"/>
          <w:szCs w:val="24"/>
        </w:rPr>
        <w:t>3.</w:t>
      </w:r>
      <w:r w:rsidRPr="00965C02">
        <w:rPr>
          <w:b/>
          <w:color w:val="000000"/>
          <w:sz w:val="24"/>
          <w:szCs w:val="24"/>
        </w:rPr>
        <w:t xml:space="preserve"> </w:t>
      </w:r>
      <w:r w:rsidR="002E6EF7" w:rsidRPr="005F471E">
        <w:rPr>
          <w:color w:val="000000"/>
          <w:sz w:val="24"/>
          <w:szCs w:val="24"/>
        </w:rPr>
        <w:t xml:space="preserve">Этические </w:t>
      </w:r>
      <w:r w:rsidR="002E6EF7">
        <w:rPr>
          <w:color w:val="000000"/>
          <w:sz w:val="24"/>
          <w:szCs w:val="24"/>
        </w:rPr>
        <w:t>основ</w:t>
      </w:r>
      <w:r w:rsidR="002E6EF7" w:rsidRPr="005F471E">
        <w:rPr>
          <w:color w:val="000000"/>
          <w:sz w:val="24"/>
          <w:szCs w:val="24"/>
        </w:rPr>
        <w:t xml:space="preserve">ы </w:t>
      </w:r>
      <w:r w:rsidR="002E6EF7">
        <w:rPr>
          <w:color w:val="000000"/>
          <w:sz w:val="24"/>
          <w:szCs w:val="24"/>
        </w:rPr>
        <w:t xml:space="preserve">педагогического </w:t>
      </w:r>
      <w:r w:rsidR="002E6EF7" w:rsidRPr="005F471E">
        <w:rPr>
          <w:color w:val="000000"/>
          <w:sz w:val="24"/>
          <w:szCs w:val="24"/>
        </w:rPr>
        <w:t>общения</w:t>
      </w:r>
      <w:r w:rsidR="009D29FA">
        <w:rPr>
          <w:color w:val="000000"/>
          <w:sz w:val="24"/>
          <w:szCs w:val="24"/>
        </w:rPr>
        <w:t xml:space="preserve"> </w:t>
      </w:r>
    </w:p>
    <w:p w:rsidR="00471612" w:rsidRDefault="00471612" w:rsidP="002C2113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Вопросы к практическим занятиям </w:t>
      </w:r>
    </w:p>
    <w:p w:rsidR="007C0097" w:rsidRDefault="007C0097" w:rsidP="009D29FA">
      <w:pPr>
        <w:jc w:val="both"/>
        <w:rPr>
          <w:sz w:val="24"/>
          <w:szCs w:val="24"/>
        </w:rPr>
      </w:pPr>
      <w:r w:rsidRPr="00D12B12">
        <w:rPr>
          <w:sz w:val="24"/>
          <w:szCs w:val="24"/>
        </w:rPr>
        <w:t xml:space="preserve">Принципы профессиональной этики общения. </w:t>
      </w:r>
    </w:p>
    <w:p w:rsidR="007C0097" w:rsidRDefault="007C0097" w:rsidP="009D29FA">
      <w:pPr>
        <w:jc w:val="both"/>
        <w:rPr>
          <w:sz w:val="24"/>
          <w:szCs w:val="24"/>
        </w:rPr>
      </w:pPr>
      <w:r w:rsidRPr="00D12B12">
        <w:rPr>
          <w:sz w:val="24"/>
          <w:szCs w:val="24"/>
        </w:rPr>
        <w:t>Этика делового общения и общественно – экономический строй общества.</w:t>
      </w:r>
    </w:p>
    <w:p w:rsidR="007C0097" w:rsidRDefault="007C0097" w:rsidP="009D29FA">
      <w:pPr>
        <w:jc w:val="both"/>
        <w:rPr>
          <w:sz w:val="24"/>
          <w:szCs w:val="24"/>
        </w:rPr>
      </w:pPr>
      <w:r w:rsidRPr="00D12B12">
        <w:rPr>
          <w:sz w:val="24"/>
          <w:szCs w:val="24"/>
        </w:rPr>
        <w:t xml:space="preserve">Деловой этикет. Речевой этикет и эффективность общения при переговорах. </w:t>
      </w:r>
    </w:p>
    <w:p w:rsidR="00017D31" w:rsidRPr="00965C02" w:rsidRDefault="007C0097" w:rsidP="009D29FA">
      <w:pPr>
        <w:jc w:val="both"/>
        <w:rPr>
          <w:sz w:val="24"/>
          <w:szCs w:val="24"/>
        </w:rPr>
      </w:pPr>
      <w:r w:rsidRPr="00D12B12">
        <w:rPr>
          <w:sz w:val="24"/>
          <w:szCs w:val="24"/>
        </w:rPr>
        <w:t>Правила общения по телефону. Деловая переписк</w:t>
      </w:r>
      <w:r>
        <w:rPr>
          <w:sz w:val="24"/>
          <w:szCs w:val="24"/>
        </w:rPr>
        <w:t>а</w:t>
      </w:r>
      <w:r w:rsidR="00471612">
        <w:rPr>
          <w:color w:val="000000"/>
          <w:sz w:val="24"/>
          <w:szCs w:val="24"/>
        </w:rPr>
        <w:t xml:space="preserve">. </w:t>
      </w:r>
    </w:p>
    <w:p w:rsidR="007C0097" w:rsidRDefault="007C0097" w:rsidP="002C2113">
      <w:pPr>
        <w:ind w:firstLine="720"/>
        <w:jc w:val="both"/>
        <w:rPr>
          <w:b/>
          <w:sz w:val="24"/>
          <w:szCs w:val="24"/>
        </w:rPr>
      </w:pPr>
    </w:p>
    <w:p w:rsidR="00471612" w:rsidRDefault="00017D31" w:rsidP="002C2113">
      <w:pPr>
        <w:ind w:firstLine="720"/>
        <w:jc w:val="both"/>
        <w:rPr>
          <w:color w:val="000000"/>
          <w:sz w:val="24"/>
          <w:szCs w:val="24"/>
        </w:rPr>
      </w:pPr>
      <w:r w:rsidRPr="00965C02">
        <w:rPr>
          <w:b/>
          <w:sz w:val="24"/>
          <w:szCs w:val="24"/>
        </w:rPr>
        <w:t xml:space="preserve">Практическое занятие </w:t>
      </w:r>
      <w:r w:rsidR="00471612">
        <w:rPr>
          <w:b/>
          <w:sz w:val="24"/>
          <w:szCs w:val="24"/>
        </w:rPr>
        <w:t>4</w:t>
      </w:r>
      <w:r w:rsidRPr="00965C02">
        <w:rPr>
          <w:b/>
          <w:sz w:val="24"/>
          <w:szCs w:val="24"/>
        </w:rPr>
        <w:t>.</w:t>
      </w:r>
      <w:r w:rsidRPr="00965C02">
        <w:rPr>
          <w:b/>
          <w:color w:val="000000"/>
          <w:sz w:val="24"/>
          <w:szCs w:val="24"/>
        </w:rPr>
        <w:t xml:space="preserve"> </w:t>
      </w:r>
      <w:r w:rsidR="002E6EF7" w:rsidRPr="005F471E">
        <w:rPr>
          <w:color w:val="000000"/>
          <w:sz w:val="24"/>
          <w:szCs w:val="24"/>
        </w:rPr>
        <w:t xml:space="preserve">Конфликты </w:t>
      </w:r>
      <w:r w:rsidR="002E6EF7">
        <w:rPr>
          <w:color w:val="000000"/>
          <w:sz w:val="24"/>
          <w:szCs w:val="24"/>
        </w:rPr>
        <w:t xml:space="preserve">в педагогическом общении </w:t>
      </w:r>
      <w:r w:rsidR="002E6EF7" w:rsidRPr="005F471E">
        <w:rPr>
          <w:color w:val="000000"/>
          <w:sz w:val="24"/>
          <w:szCs w:val="24"/>
        </w:rPr>
        <w:t>и пути их разрешения</w:t>
      </w:r>
    </w:p>
    <w:p w:rsidR="00471612" w:rsidRDefault="00471612" w:rsidP="002C2113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Вопросы к практическим занятиям</w:t>
      </w:r>
    </w:p>
    <w:p w:rsidR="007C0097" w:rsidRDefault="007C0097" w:rsidP="00BC4435">
      <w:pPr>
        <w:jc w:val="both"/>
        <w:rPr>
          <w:sz w:val="24"/>
          <w:szCs w:val="24"/>
        </w:rPr>
      </w:pPr>
      <w:r w:rsidRPr="00D12B12">
        <w:rPr>
          <w:sz w:val="24"/>
          <w:szCs w:val="24"/>
        </w:rPr>
        <w:t xml:space="preserve">Виды, структура, предпосылки возникновения конфликта. </w:t>
      </w:r>
    </w:p>
    <w:p w:rsidR="007C0097" w:rsidRDefault="007C0097" w:rsidP="00BC4435">
      <w:pPr>
        <w:jc w:val="both"/>
        <w:rPr>
          <w:sz w:val="24"/>
          <w:szCs w:val="24"/>
        </w:rPr>
      </w:pPr>
      <w:r w:rsidRPr="00D12B12">
        <w:rPr>
          <w:sz w:val="24"/>
          <w:szCs w:val="24"/>
        </w:rPr>
        <w:t xml:space="preserve">Понятие конфликта и барьера в общении, их структура и причины возникновения. </w:t>
      </w:r>
    </w:p>
    <w:p w:rsidR="007C0097" w:rsidRDefault="007C0097" w:rsidP="00BC4435">
      <w:pPr>
        <w:jc w:val="both"/>
        <w:rPr>
          <w:sz w:val="24"/>
          <w:szCs w:val="24"/>
        </w:rPr>
      </w:pPr>
      <w:r w:rsidRPr="00D12B12">
        <w:rPr>
          <w:sz w:val="24"/>
          <w:szCs w:val="24"/>
        </w:rPr>
        <w:t>Типология конфликтов и управление конфликтной ситуацией. Предпосылки возникновения конфликтов в процессе делового общения.</w:t>
      </w:r>
      <w:r>
        <w:rPr>
          <w:sz w:val="24"/>
          <w:szCs w:val="24"/>
        </w:rPr>
        <w:t xml:space="preserve"> </w:t>
      </w:r>
      <w:r w:rsidRPr="00D12B12">
        <w:rPr>
          <w:sz w:val="24"/>
          <w:szCs w:val="24"/>
        </w:rPr>
        <w:t xml:space="preserve">Конструктивные и деструктивные конфликты. Информационные, структурные, ценностные и поведенческие конфликты. </w:t>
      </w:r>
    </w:p>
    <w:p w:rsidR="007C0097" w:rsidRDefault="007C0097" w:rsidP="00BC4435">
      <w:pPr>
        <w:jc w:val="both"/>
        <w:rPr>
          <w:sz w:val="24"/>
          <w:szCs w:val="24"/>
        </w:rPr>
      </w:pPr>
      <w:r w:rsidRPr="00D12B12">
        <w:rPr>
          <w:sz w:val="24"/>
          <w:szCs w:val="24"/>
        </w:rPr>
        <w:t xml:space="preserve">Динамика конфликта. Основные стратегии поведения в конфликте. Выбор стратегии в конкретной ситуации. </w:t>
      </w:r>
    </w:p>
    <w:p w:rsidR="007C0097" w:rsidRDefault="007C0097" w:rsidP="00BC4435">
      <w:pPr>
        <w:jc w:val="both"/>
        <w:rPr>
          <w:sz w:val="24"/>
          <w:szCs w:val="24"/>
        </w:rPr>
      </w:pPr>
      <w:r w:rsidRPr="00D12B12">
        <w:rPr>
          <w:sz w:val="24"/>
          <w:szCs w:val="24"/>
        </w:rPr>
        <w:t xml:space="preserve">Стратегия сотрудничества как основа конструктивного общения в конфликте. </w:t>
      </w:r>
    </w:p>
    <w:p w:rsidR="007C0097" w:rsidRDefault="007C0097" w:rsidP="00BC4435">
      <w:pPr>
        <w:jc w:val="both"/>
        <w:rPr>
          <w:sz w:val="24"/>
          <w:szCs w:val="24"/>
        </w:rPr>
      </w:pPr>
      <w:r w:rsidRPr="00D12B12">
        <w:rPr>
          <w:sz w:val="24"/>
          <w:szCs w:val="24"/>
        </w:rPr>
        <w:t>Этапы разрешения конфликта .</w:t>
      </w:r>
    </w:p>
    <w:p w:rsidR="00BC4435" w:rsidRDefault="007C0097" w:rsidP="00BC4435">
      <w:pPr>
        <w:jc w:val="both"/>
        <w:rPr>
          <w:sz w:val="24"/>
          <w:szCs w:val="24"/>
        </w:rPr>
      </w:pPr>
      <w:r w:rsidRPr="00D12B12">
        <w:rPr>
          <w:sz w:val="24"/>
          <w:szCs w:val="24"/>
        </w:rPr>
        <w:t xml:space="preserve">Особенности общения посредника в конфликте. Правила построения коммуникации посредником. Организация процедуры разрешение конфликта через посредника. </w:t>
      </w:r>
    </w:p>
    <w:p w:rsidR="007C0097" w:rsidRDefault="007C0097" w:rsidP="002C2113">
      <w:pPr>
        <w:ind w:firstLine="720"/>
        <w:jc w:val="both"/>
        <w:rPr>
          <w:b/>
          <w:sz w:val="24"/>
          <w:szCs w:val="24"/>
        </w:rPr>
      </w:pPr>
    </w:p>
    <w:p w:rsidR="00607B34" w:rsidRDefault="00607B34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CC4A96" w:rsidRPr="00CC4A96" w:rsidRDefault="00CC4A96" w:rsidP="00CC4A9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C4A96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273C30">
        <w:rPr>
          <w:rFonts w:ascii="Times New Roman" w:hAnsi="Times New Roman"/>
          <w:sz w:val="24"/>
          <w:szCs w:val="24"/>
        </w:rPr>
        <w:t>Педагогическое общение</w:t>
      </w:r>
      <w:r w:rsidRPr="00CC4A96">
        <w:rPr>
          <w:rFonts w:ascii="Times New Roman" w:hAnsi="Times New Roman"/>
          <w:sz w:val="24"/>
          <w:szCs w:val="24"/>
        </w:rPr>
        <w:t>»/</w:t>
      </w:r>
      <w:r w:rsidR="00273C30">
        <w:rPr>
          <w:rFonts w:ascii="Times New Roman" w:hAnsi="Times New Roman"/>
          <w:sz w:val="24"/>
          <w:szCs w:val="24"/>
        </w:rPr>
        <w:t xml:space="preserve">Т.В. Савченко </w:t>
      </w:r>
      <w:r w:rsidRPr="00CC4A96">
        <w:rPr>
          <w:rFonts w:ascii="Times New Roman" w:hAnsi="Times New Roman"/>
          <w:sz w:val="24"/>
          <w:szCs w:val="24"/>
        </w:rPr>
        <w:t>– Омск: Изд-во Омской г</w:t>
      </w:r>
      <w:r w:rsidR="00404AFA">
        <w:rPr>
          <w:rFonts w:ascii="Times New Roman" w:hAnsi="Times New Roman"/>
          <w:sz w:val="24"/>
          <w:szCs w:val="24"/>
        </w:rPr>
        <w:t>уманитарной академии, 202</w:t>
      </w:r>
      <w:r w:rsidR="00933427">
        <w:rPr>
          <w:rFonts w:ascii="Times New Roman" w:hAnsi="Times New Roman"/>
          <w:sz w:val="24"/>
          <w:szCs w:val="24"/>
        </w:rPr>
        <w:t>2</w:t>
      </w:r>
      <w:r w:rsidR="005D3A2F">
        <w:rPr>
          <w:rFonts w:ascii="Times New Roman" w:hAnsi="Times New Roman"/>
          <w:sz w:val="24"/>
          <w:szCs w:val="24"/>
        </w:rPr>
        <w:t xml:space="preserve">. </w:t>
      </w:r>
    </w:p>
    <w:p w:rsidR="00816FB1" w:rsidRPr="00793E1B" w:rsidRDefault="00816FB1" w:rsidP="00816FB1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95140">
        <w:rPr>
          <w:rFonts w:ascii="Times New Roman" w:hAnsi="Times New Roman"/>
          <w:color w:val="00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816FB1" w:rsidRPr="00644437" w:rsidRDefault="00816FB1" w:rsidP="00816FB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44437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793E1B" w:rsidRDefault="00816FB1" w:rsidP="00816FB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304B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65CB" w:rsidRPr="00793E1B" w:rsidRDefault="007F4B97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>7.</w:t>
      </w:r>
      <w:r w:rsidR="007865CB" w:rsidRPr="00793E1B">
        <w:rPr>
          <w:rFonts w:eastAsia="Calibri"/>
          <w:b/>
          <w:color w:val="000000"/>
          <w:sz w:val="24"/>
          <w:szCs w:val="24"/>
        </w:rPr>
        <w:t xml:space="preserve"> Фонд оценочных средств для проведения промежуточной аттестации обучающихся по дисциплине</w:t>
      </w:r>
    </w:p>
    <w:p w:rsidR="007865CB" w:rsidRPr="00793E1B" w:rsidRDefault="007865CB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</w:rPr>
        <w:t xml:space="preserve">Фонд оценочных средств для проведения промежуточной аттестации обучающихся по дисциплине оформлен в виде </w:t>
      </w:r>
      <w:r w:rsidRPr="00793E1B">
        <w:rPr>
          <w:rFonts w:eastAsia="Calibri"/>
          <w:b/>
          <w:color w:val="000000"/>
          <w:sz w:val="24"/>
          <w:szCs w:val="24"/>
        </w:rPr>
        <w:t>Приложения 1</w:t>
      </w:r>
      <w:r w:rsidRPr="00793E1B">
        <w:rPr>
          <w:rFonts w:eastAsia="Calibri"/>
          <w:color w:val="000000"/>
          <w:sz w:val="24"/>
          <w:szCs w:val="24"/>
        </w:rPr>
        <w:t xml:space="preserve"> к данной рабочей программе.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8.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2A0BD5" w:rsidRPr="004C6363" w:rsidRDefault="002A0BD5" w:rsidP="002A0BD5">
      <w:pPr>
        <w:pStyle w:val="14"/>
        <w:suppressLineNumbers/>
        <w:tabs>
          <w:tab w:val="left" w:pos="0"/>
        </w:tabs>
        <w:ind w:firstLine="540"/>
        <w:jc w:val="center"/>
        <w:rPr>
          <w:b/>
          <w:bCs/>
          <w:i/>
          <w:iCs/>
          <w:sz w:val="24"/>
          <w:szCs w:val="24"/>
        </w:rPr>
      </w:pPr>
      <w:r w:rsidRPr="004C6363">
        <w:rPr>
          <w:b/>
          <w:bCs/>
          <w:i/>
          <w:iCs/>
          <w:sz w:val="24"/>
          <w:szCs w:val="24"/>
        </w:rPr>
        <w:t>Основная литература</w:t>
      </w:r>
    </w:p>
    <w:p w:rsidR="002A0BD5" w:rsidRPr="004C6363" w:rsidRDefault="002A0BD5" w:rsidP="002A0BD5">
      <w:pPr>
        <w:numPr>
          <w:ilvl w:val="0"/>
          <w:numId w:val="39"/>
        </w:numPr>
        <w:ind w:left="0" w:firstLine="0"/>
        <w:jc w:val="both"/>
        <w:rPr>
          <w:sz w:val="24"/>
          <w:szCs w:val="24"/>
        </w:rPr>
      </w:pPr>
      <w:r w:rsidRPr="004C6363">
        <w:rPr>
          <w:i/>
          <w:iCs/>
          <w:color w:val="000000"/>
          <w:sz w:val="24"/>
          <w:szCs w:val="24"/>
          <w:shd w:val="clear" w:color="auto" w:fill="FFFFFF"/>
        </w:rPr>
        <w:t>Жернакова, М. Б. </w:t>
      </w:r>
      <w:r w:rsidRPr="004C6363">
        <w:rPr>
          <w:color w:val="000000"/>
          <w:sz w:val="24"/>
          <w:szCs w:val="24"/>
          <w:shd w:val="clear" w:color="auto" w:fill="FFFFFF"/>
        </w:rPr>
        <w:t> Деловые коммуникации : учебник и практикум для прикладного бакалавриата / М. Б. Жернакова, И. А. Румянцева. — Москва : Издательство Юрайт, 2019. — 370 с. — (Бакалавр. Прикладной курс). — ISBN 978-5-534-00331-4. — Текст : электронный // ЭБС Юрайт [сайт]. — URL: </w:t>
      </w:r>
      <w:hyperlink r:id="rId8" w:history="1">
        <w:r w:rsidR="00BB565C">
          <w:rPr>
            <w:rStyle w:val="a8"/>
            <w:sz w:val="24"/>
            <w:szCs w:val="24"/>
            <w:shd w:val="clear" w:color="auto" w:fill="FFFFFF"/>
          </w:rPr>
          <w:t>https://urait.ru/bcode/432059</w:t>
        </w:r>
      </w:hyperlink>
    </w:p>
    <w:p w:rsidR="002A0BD5" w:rsidRPr="004C6363" w:rsidRDefault="002A0BD5" w:rsidP="002A0BD5">
      <w:pPr>
        <w:widowControl/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0"/>
        <w:jc w:val="both"/>
        <w:rPr>
          <w:sz w:val="24"/>
          <w:szCs w:val="24"/>
          <w:shd w:val="clear" w:color="auto" w:fill="FFFFFF"/>
        </w:rPr>
      </w:pPr>
      <w:r w:rsidRPr="004C6363">
        <w:rPr>
          <w:color w:val="000000"/>
          <w:sz w:val="24"/>
          <w:szCs w:val="24"/>
          <w:shd w:val="clear" w:color="auto" w:fill="FFFFFF"/>
        </w:rPr>
        <w:t xml:space="preserve">Колесникова, Г. И. Позитивное общение без манипуляции : учебное пособие / Г. И. Колесникова. — Саратов : Ай Пи Эр Медиа, 2018. — 198 c. — ISBN 978-5-4486-0274-0. — Текст : электронный // Электронно-библиотечная система IPR BOOKS : [сайт]. — URL: </w:t>
      </w:r>
      <w:hyperlink r:id="rId9" w:history="1">
        <w:r w:rsidR="00BB565C">
          <w:rPr>
            <w:rStyle w:val="a8"/>
            <w:sz w:val="24"/>
            <w:szCs w:val="24"/>
            <w:shd w:val="clear" w:color="auto" w:fill="FFFFFF"/>
          </w:rPr>
          <w:t>http://www.iprbookshop.ru/73622.html</w:t>
        </w:r>
      </w:hyperlink>
    </w:p>
    <w:p w:rsidR="002A0BD5" w:rsidRPr="004C6363" w:rsidRDefault="002A0BD5" w:rsidP="002A0BD5">
      <w:pPr>
        <w:widowControl/>
        <w:numPr>
          <w:ilvl w:val="0"/>
          <w:numId w:val="39"/>
        </w:numPr>
        <w:tabs>
          <w:tab w:val="left" w:pos="993"/>
        </w:tabs>
        <w:autoSpaceDE/>
        <w:autoSpaceDN/>
        <w:adjustRightInd/>
        <w:ind w:left="0" w:firstLine="0"/>
        <w:jc w:val="both"/>
        <w:rPr>
          <w:sz w:val="24"/>
          <w:szCs w:val="24"/>
          <w:shd w:val="clear" w:color="auto" w:fill="FFFFFF"/>
        </w:rPr>
      </w:pPr>
      <w:r w:rsidRPr="004C6363">
        <w:rPr>
          <w:color w:val="000000"/>
          <w:sz w:val="24"/>
          <w:szCs w:val="24"/>
          <w:shd w:val="clear" w:color="auto" w:fill="FFFFFF"/>
        </w:rPr>
        <w:t xml:space="preserve">Титова, Л. Г. Деловое общение : учебное пособие для студентов вузов, обучающихся по специальностям экономики и управления / Л. Г. Титова. — Москва : ЮНИТИ-ДАНА, 2017. — 271 c. — ISBN 978-5-238-00919-3. — Текст : электронный // Электронно-библиотечная система IPR BOOKS : [сайт]. — URL: </w:t>
      </w:r>
      <w:hyperlink r:id="rId10" w:history="1">
        <w:r w:rsidR="00BB565C">
          <w:rPr>
            <w:rStyle w:val="a8"/>
            <w:sz w:val="24"/>
            <w:szCs w:val="24"/>
            <w:shd w:val="clear" w:color="auto" w:fill="FFFFFF"/>
          </w:rPr>
          <w:t>http://www.iprbookshop.ru/71212.html</w:t>
        </w:r>
      </w:hyperlink>
    </w:p>
    <w:p w:rsidR="002A0BD5" w:rsidRPr="004C6363" w:rsidRDefault="002A0BD5" w:rsidP="002A0BD5">
      <w:pPr>
        <w:tabs>
          <w:tab w:val="left" w:pos="993"/>
        </w:tabs>
        <w:jc w:val="center"/>
        <w:rPr>
          <w:i/>
          <w:sz w:val="24"/>
          <w:szCs w:val="24"/>
          <w:shd w:val="clear" w:color="auto" w:fill="FFFFFF"/>
        </w:rPr>
      </w:pPr>
      <w:r w:rsidRPr="004C6363">
        <w:rPr>
          <w:b/>
          <w:i/>
          <w:sz w:val="24"/>
          <w:szCs w:val="24"/>
        </w:rPr>
        <w:t>Дополнительная</w:t>
      </w:r>
    </w:p>
    <w:p w:rsidR="002A0BD5" w:rsidRPr="004C6363" w:rsidRDefault="002A0BD5" w:rsidP="002A0BD5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C6363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Савенков, А. И. </w:t>
      </w:r>
      <w:r w:rsidRPr="004C63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Педагогика. Исследовательский подход в 2 ч. Часть 1 : учебник и практикум для академического бакалавриата / А. И. Савенков. — 2-е изд., испр. и доп. — Москва : Издательство Юрайт, 2019. — 232 с. — (Высшее образование). — ISBN 978-5-534-06820-7. — Текст : электронный // ЭБС Юрайт [сайт]. — URL: </w:t>
      </w:r>
      <w:hyperlink r:id="rId11" w:history="1">
        <w:r w:rsidR="00BB565C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https://urait.ru/bcode/437318</w:t>
        </w:r>
      </w:hyperlink>
    </w:p>
    <w:p w:rsidR="005D3A2F" w:rsidRDefault="002A0BD5" w:rsidP="002A0BD5">
      <w:pPr>
        <w:numPr>
          <w:ilvl w:val="0"/>
          <w:numId w:val="38"/>
        </w:numPr>
        <w:ind w:left="0" w:firstLine="0"/>
        <w:jc w:val="both"/>
        <w:rPr>
          <w:bCs/>
          <w:iCs/>
          <w:sz w:val="24"/>
          <w:szCs w:val="24"/>
        </w:rPr>
      </w:pPr>
      <w:r w:rsidRPr="004C6363">
        <w:rPr>
          <w:i/>
          <w:iCs/>
          <w:color w:val="000000"/>
          <w:sz w:val="24"/>
          <w:szCs w:val="24"/>
          <w:shd w:val="clear" w:color="auto" w:fill="FFFFFF"/>
        </w:rPr>
        <w:lastRenderedPageBreak/>
        <w:t>Савенков, А. И. </w:t>
      </w:r>
      <w:r w:rsidRPr="004C6363">
        <w:rPr>
          <w:color w:val="000000"/>
          <w:sz w:val="24"/>
          <w:szCs w:val="24"/>
          <w:shd w:val="clear" w:color="auto" w:fill="FFFFFF"/>
        </w:rPr>
        <w:t> Педагогика. Исследовательский подход. В 2 ч. Часть 2 : учебник и практикум для академического бакалавриата / А. И. Савенков. — 2-е изд., испр. и доп. — Москва : Издательство Юрайт, 2019. — 187 с. — (Авторский учебник). — ISBN 978-5-534-06821-4. — Текст : электронный // ЭБС Юрайт [сайт]. — URL: </w:t>
      </w:r>
      <w:hyperlink r:id="rId12" w:history="1">
        <w:r w:rsidR="00BB565C">
          <w:rPr>
            <w:rStyle w:val="a8"/>
            <w:sz w:val="24"/>
            <w:szCs w:val="24"/>
            <w:shd w:val="clear" w:color="auto" w:fill="FFFFFF"/>
          </w:rPr>
          <w:t>https://urait.ru/bcode/437444</w:t>
        </w:r>
      </w:hyperlink>
    </w:p>
    <w:p w:rsidR="007F4B97" w:rsidRPr="00965C02" w:rsidRDefault="007F4B97" w:rsidP="00965C02">
      <w:pPr>
        <w:widowControl/>
        <w:autoSpaceDE/>
        <w:autoSpaceDN/>
        <w:adjustRightInd/>
        <w:ind w:left="720"/>
        <w:rPr>
          <w:i/>
          <w:color w:val="000000"/>
          <w:sz w:val="24"/>
          <w:szCs w:val="24"/>
        </w:rPr>
      </w:pPr>
    </w:p>
    <w:p w:rsidR="00777B09" w:rsidRPr="00793E1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9.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BB565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BB565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BB565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BB565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BB565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58464F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BB565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BB565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BB565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BB565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BB565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BB565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BB565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EE165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10.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 </w:t>
      </w:r>
      <w:r w:rsidR="00CC0251">
        <w:rPr>
          <w:sz w:val="24"/>
          <w:szCs w:val="24"/>
        </w:rPr>
        <w:t>«</w:t>
      </w:r>
      <w:r w:rsidR="003A5923">
        <w:rPr>
          <w:b/>
          <w:sz w:val="24"/>
          <w:szCs w:val="24"/>
        </w:rPr>
        <w:t>Педагогическое общени</w:t>
      </w:r>
      <w:r w:rsidR="003A5923" w:rsidRPr="002E6EF7">
        <w:rPr>
          <w:b/>
          <w:sz w:val="24"/>
          <w:szCs w:val="24"/>
        </w:rPr>
        <w:t>е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>обуча</w:t>
      </w:r>
      <w:r w:rsidRPr="00793E1B">
        <w:rPr>
          <w:color w:val="000000"/>
          <w:sz w:val="24"/>
          <w:szCs w:val="24"/>
        </w:rPr>
        <w:lastRenderedPageBreak/>
        <w:t xml:space="preserve">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</w:t>
      </w:r>
      <w:r w:rsidRPr="00793E1B">
        <w:rPr>
          <w:color w:val="000000"/>
          <w:sz w:val="24"/>
          <w:szCs w:val="24"/>
        </w:rPr>
        <w:lastRenderedPageBreak/>
        <w:t>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11.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 Windows XP Professional SP3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793E1B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 w:rsidR="00CC0251">
        <w:rPr>
          <w:sz w:val="24"/>
          <w:szCs w:val="24"/>
        </w:rPr>
        <w:t>«</w:t>
      </w:r>
      <w:r w:rsidR="003A5923" w:rsidRPr="003A5923">
        <w:rPr>
          <w:sz w:val="24"/>
          <w:szCs w:val="24"/>
        </w:rPr>
        <w:t>Педагогическое общение</w:t>
      </w:r>
      <w:r w:rsidR="00CC0251" w:rsidRPr="003A5923">
        <w:rPr>
          <w:sz w:val="24"/>
          <w:szCs w:val="24"/>
        </w:rPr>
        <w:t xml:space="preserve">» </w:t>
      </w:r>
      <w:r w:rsidRPr="003A5923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</w:t>
      </w:r>
      <w:r w:rsidRPr="00793E1B">
        <w:rPr>
          <w:color w:val="000000"/>
          <w:sz w:val="24"/>
          <w:szCs w:val="24"/>
        </w:rPr>
        <w:t>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</w:t>
      </w:r>
      <w:r w:rsidRPr="004F3C72">
        <w:rPr>
          <w:color w:val="FF0000"/>
          <w:sz w:val="24"/>
          <w:szCs w:val="24"/>
        </w:rPr>
        <w:t>200,202,213а</w:t>
      </w:r>
      <w:r w:rsidR="003A57B5" w:rsidRPr="00793E1B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="003A57B5" w:rsidRPr="00CC0251">
        <w:rPr>
          <w:sz w:val="24"/>
          <w:szCs w:val="24"/>
        </w:rPr>
        <w:t>4-я Челюскинцев, 2а</w:t>
      </w:r>
      <w:r w:rsidRPr="00793E1B">
        <w:rPr>
          <w:color w:val="000000"/>
          <w:sz w:val="24"/>
          <w:szCs w:val="24"/>
        </w:rPr>
        <w:t xml:space="preserve">), занятий семинарского типа (ауд. </w:t>
      </w:r>
      <w:r w:rsidRPr="004F3C72">
        <w:rPr>
          <w:color w:val="FF0000"/>
          <w:sz w:val="24"/>
          <w:szCs w:val="24"/>
        </w:rPr>
        <w:t>208</w:t>
      </w:r>
      <w:r w:rsidR="003A57B5" w:rsidRPr="00793E1B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="003A57B5" w:rsidRPr="00CC0251">
        <w:rPr>
          <w:sz w:val="24"/>
          <w:szCs w:val="24"/>
        </w:rPr>
        <w:t>4-я Челюскинцев, 2а</w:t>
      </w:r>
      <w:r w:rsidRPr="00793E1B">
        <w:rPr>
          <w:color w:val="000000"/>
          <w:sz w:val="24"/>
          <w:szCs w:val="24"/>
        </w:rPr>
        <w:t xml:space="preserve">),  групповых и индивидуальных консультаций (ауд. </w:t>
      </w:r>
      <w:r w:rsidRPr="004F3C72">
        <w:rPr>
          <w:color w:val="FF0000"/>
          <w:sz w:val="24"/>
          <w:szCs w:val="24"/>
        </w:rPr>
        <w:t>214</w:t>
      </w:r>
      <w:r w:rsidR="003A57B5" w:rsidRPr="00793E1B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="003A57B5" w:rsidRPr="00CC0251">
        <w:rPr>
          <w:sz w:val="24"/>
          <w:szCs w:val="24"/>
        </w:rPr>
        <w:t>4-я Челюскинцев, 2а</w:t>
      </w:r>
      <w:r w:rsidRPr="00CC0251">
        <w:rPr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 xml:space="preserve">, текущего контроля и промежуточной аттестации (ауд. </w:t>
      </w:r>
      <w:r w:rsidRPr="004F3C72">
        <w:rPr>
          <w:color w:val="FF0000"/>
          <w:sz w:val="24"/>
          <w:szCs w:val="24"/>
        </w:rPr>
        <w:t>213б</w:t>
      </w:r>
      <w:r w:rsidR="003A57B5" w:rsidRPr="00793E1B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="003A57B5" w:rsidRPr="00CC0251">
        <w:rPr>
          <w:sz w:val="24"/>
          <w:szCs w:val="24"/>
        </w:rPr>
        <w:t>4-я Челюскинцев, 2а</w:t>
      </w:r>
      <w:r w:rsidRPr="00CC0251">
        <w:rPr>
          <w:sz w:val="24"/>
          <w:szCs w:val="24"/>
        </w:rPr>
        <w:t>),</w:t>
      </w:r>
      <w:r w:rsidRPr="00793E1B">
        <w:rPr>
          <w:color w:val="000000"/>
          <w:sz w:val="24"/>
          <w:szCs w:val="24"/>
        </w:rPr>
        <w:t xml:space="preserve"> а также помещения  для самостоятельной работы (ауд. 219</w:t>
      </w:r>
      <w:r w:rsidR="003A57B5" w:rsidRPr="00793E1B">
        <w:rPr>
          <w:color w:val="000000"/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793E1B">
        <w:rPr>
          <w:color w:val="000000"/>
          <w:sz w:val="24"/>
          <w:szCs w:val="24"/>
        </w:rPr>
        <w:t xml:space="preserve">) и помещения для хранения и профилактического  обслуживания учебного оборудования (ауд. </w:t>
      </w:r>
      <w:r w:rsidRPr="004F3C72">
        <w:rPr>
          <w:color w:val="FF0000"/>
          <w:sz w:val="24"/>
          <w:szCs w:val="24"/>
        </w:rPr>
        <w:t>303</w:t>
      </w:r>
      <w:r w:rsidR="003A57B5" w:rsidRPr="00793E1B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="003A57B5" w:rsidRPr="00CC0251">
        <w:rPr>
          <w:sz w:val="24"/>
          <w:szCs w:val="24"/>
        </w:rPr>
        <w:t>4-я Челюскинцев, 2а</w:t>
      </w:r>
      <w:r w:rsidRPr="00CC0251">
        <w:rPr>
          <w:sz w:val="24"/>
          <w:szCs w:val="24"/>
        </w:rPr>
        <w:t>).</w:t>
      </w:r>
      <w:r w:rsidRPr="00793E1B">
        <w:rPr>
          <w:color w:val="000000"/>
          <w:sz w:val="24"/>
          <w:szCs w:val="24"/>
        </w:rPr>
        <w:t xml:space="preserve">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</w:t>
      </w:r>
      <w:r w:rsidR="004F3C72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носные и  стационарные, компьютеры, принтеры, МФУ, коммутационное оборудование, сетевое оборудование).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Перечень материально-технического обеспечения, необходимого для осуществления образовательного процесса по дисциплине, включает в себя </w:t>
      </w:r>
      <w:r w:rsidRPr="004F3C72">
        <w:rPr>
          <w:color w:val="FF0000"/>
          <w:sz w:val="24"/>
          <w:szCs w:val="24"/>
        </w:rPr>
        <w:t>3 лаборатории (ауд. 302,304,315</w:t>
      </w:r>
      <w:r w:rsidR="003A57B5" w:rsidRPr="00793E1B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="003A57B5" w:rsidRPr="00CC0251">
        <w:rPr>
          <w:sz w:val="24"/>
          <w:szCs w:val="24"/>
        </w:rPr>
        <w:t>4-я Челюскинцев, 2а</w:t>
      </w:r>
      <w:r w:rsidRPr="00CC0251">
        <w:rPr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>, оснащенные компьютерной техникой, подключенной к локальной вычислительной сети Академии.</w:t>
      </w:r>
    </w:p>
    <w:p w:rsidR="00A275E4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FA5C55" w:rsidRPr="00793E1B" w:rsidRDefault="00FA5C5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5CD2" w:rsidRDefault="006D5CD2" w:rsidP="00160BC1">
      <w:r>
        <w:separator/>
      </w:r>
    </w:p>
  </w:endnote>
  <w:endnote w:type="continuationSeparator" w:id="0">
    <w:p w:rsidR="006D5CD2" w:rsidRDefault="006D5CD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5CD2" w:rsidRDefault="006D5CD2" w:rsidP="00160BC1">
      <w:r>
        <w:separator/>
      </w:r>
    </w:p>
  </w:footnote>
  <w:footnote w:type="continuationSeparator" w:id="0">
    <w:p w:rsidR="006D5CD2" w:rsidRDefault="006D5CD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7E1292"/>
    <w:multiLevelType w:val="hybridMultilevel"/>
    <w:tmpl w:val="30FE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D0641"/>
    <w:multiLevelType w:val="hybridMultilevel"/>
    <w:tmpl w:val="2F22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6B2B5C"/>
    <w:multiLevelType w:val="hybridMultilevel"/>
    <w:tmpl w:val="27DA2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91D75"/>
    <w:multiLevelType w:val="hybridMultilevel"/>
    <w:tmpl w:val="B42E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EA25C7B"/>
    <w:multiLevelType w:val="hybridMultilevel"/>
    <w:tmpl w:val="82822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E2882"/>
    <w:multiLevelType w:val="hybridMultilevel"/>
    <w:tmpl w:val="7488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D85FC7"/>
    <w:multiLevelType w:val="hybridMultilevel"/>
    <w:tmpl w:val="656AFF02"/>
    <w:lvl w:ilvl="0" w:tplc="75A23AB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248D7"/>
    <w:multiLevelType w:val="hybridMultilevel"/>
    <w:tmpl w:val="0F8E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E4523"/>
    <w:multiLevelType w:val="hybridMultilevel"/>
    <w:tmpl w:val="333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846252"/>
    <w:multiLevelType w:val="multilevel"/>
    <w:tmpl w:val="4964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1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D8E0C2E"/>
    <w:multiLevelType w:val="hybridMultilevel"/>
    <w:tmpl w:val="00FAF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82A11"/>
    <w:multiLevelType w:val="hybridMultilevel"/>
    <w:tmpl w:val="29D8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B06514"/>
    <w:multiLevelType w:val="hybridMultilevel"/>
    <w:tmpl w:val="F7566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D026E1"/>
    <w:multiLevelType w:val="hybridMultilevel"/>
    <w:tmpl w:val="6550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844A04"/>
    <w:multiLevelType w:val="hybridMultilevel"/>
    <w:tmpl w:val="74B2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F3F3F85"/>
    <w:multiLevelType w:val="hybridMultilevel"/>
    <w:tmpl w:val="CA9C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018533D"/>
    <w:multiLevelType w:val="hybridMultilevel"/>
    <w:tmpl w:val="9C5CE98A"/>
    <w:lvl w:ilvl="0" w:tplc="F1968F42">
      <w:start w:val="1"/>
      <w:numFmt w:val="decimal"/>
      <w:lvlText w:val="%1.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06" w:hanging="360"/>
      </w:pPr>
    </w:lvl>
    <w:lvl w:ilvl="2" w:tplc="0419001B">
      <w:start w:val="1"/>
      <w:numFmt w:val="lowerRoman"/>
      <w:lvlText w:val="%3."/>
      <w:lvlJc w:val="right"/>
      <w:pPr>
        <w:ind w:left="2926" w:hanging="180"/>
      </w:pPr>
    </w:lvl>
    <w:lvl w:ilvl="3" w:tplc="0419000F">
      <w:start w:val="1"/>
      <w:numFmt w:val="decimal"/>
      <w:lvlText w:val="%4."/>
      <w:lvlJc w:val="left"/>
      <w:pPr>
        <w:ind w:left="3646" w:hanging="360"/>
      </w:pPr>
    </w:lvl>
    <w:lvl w:ilvl="4" w:tplc="04190019">
      <w:start w:val="1"/>
      <w:numFmt w:val="lowerLetter"/>
      <w:lvlText w:val="%5."/>
      <w:lvlJc w:val="left"/>
      <w:pPr>
        <w:ind w:left="4366" w:hanging="360"/>
      </w:pPr>
    </w:lvl>
    <w:lvl w:ilvl="5" w:tplc="0419001B">
      <w:start w:val="1"/>
      <w:numFmt w:val="lowerRoman"/>
      <w:lvlText w:val="%6."/>
      <w:lvlJc w:val="right"/>
      <w:pPr>
        <w:ind w:left="5086" w:hanging="180"/>
      </w:pPr>
    </w:lvl>
    <w:lvl w:ilvl="6" w:tplc="0419000F">
      <w:start w:val="1"/>
      <w:numFmt w:val="decimal"/>
      <w:lvlText w:val="%7."/>
      <w:lvlJc w:val="left"/>
      <w:pPr>
        <w:ind w:left="5806" w:hanging="360"/>
      </w:pPr>
    </w:lvl>
    <w:lvl w:ilvl="7" w:tplc="04190019">
      <w:start w:val="1"/>
      <w:numFmt w:val="lowerLetter"/>
      <w:lvlText w:val="%8."/>
      <w:lvlJc w:val="left"/>
      <w:pPr>
        <w:ind w:left="6526" w:hanging="360"/>
      </w:pPr>
    </w:lvl>
    <w:lvl w:ilvl="8" w:tplc="0419001B">
      <w:start w:val="1"/>
      <w:numFmt w:val="lowerRoman"/>
      <w:lvlText w:val="%9."/>
      <w:lvlJc w:val="right"/>
      <w:pPr>
        <w:ind w:left="7246" w:hanging="180"/>
      </w:pPr>
    </w:lvl>
  </w:abstractNum>
  <w:abstractNum w:abstractNumId="31" w15:restartNumberingAfterBreak="0">
    <w:nsid w:val="62714255"/>
    <w:multiLevelType w:val="hybridMultilevel"/>
    <w:tmpl w:val="CA9C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A1345F"/>
    <w:multiLevelType w:val="hybridMultilevel"/>
    <w:tmpl w:val="983E0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F012B9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13"/>
  </w:num>
  <w:num w:numId="3">
    <w:abstractNumId w:val="12"/>
  </w:num>
  <w:num w:numId="4">
    <w:abstractNumId w:val="15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8"/>
  </w:num>
  <w:num w:numId="16">
    <w:abstractNumId w:val="3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9"/>
  </w:num>
  <w:num w:numId="33">
    <w:abstractNumId w:val="10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5"/>
  </w:num>
  <w:num w:numId="39">
    <w:abstractNumId w:val="22"/>
  </w:num>
  <w:num w:numId="4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7D31"/>
    <w:rsid w:val="000279C8"/>
    <w:rsid w:val="00027D2C"/>
    <w:rsid w:val="00027D3F"/>
    <w:rsid w:val="00027E5B"/>
    <w:rsid w:val="00037461"/>
    <w:rsid w:val="00040D5F"/>
    <w:rsid w:val="0004173E"/>
    <w:rsid w:val="00051AEE"/>
    <w:rsid w:val="00054F55"/>
    <w:rsid w:val="00060A01"/>
    <w:rsid w:val="00064AA9"/>
    <w:rsid w:val="000835F5"/>
    <w:rsid w:val="0008727A"/>
    <w:rsid w:val="000875BF"/>
    <w:rsid w:val="000911D1"/>
    <w:rsid w:val="000A4FAC"/>
    <w:rsid w:val="000B130E"/>
    <w:rsid w:val="000B1331"/>
    <w:rsid w:val="000B1DFC"/>
    <w:rsid w:val="000B7795"/>
    <w:rsid w:val="000C4546"/>
    <w:rsid w:val="000D07C6"/>
    <w:rsid w:val="000D4429"/>
    <w:rsid w:val="000D6DE5"/>
    <w:rsid w:val="000E37E9"/>
    <w:rsid w:val="000F69B1"/>
    <w:rsid w:val="00102E02"/>
    <w:rsid w:val="00114770"/>
    <w:rsid w:val="001165D0"/>
    <w:rsid w:val="001166B7"/>
    <w:rsid w:val="001167A8"/>
    <w:rsid w:val="00127108"/>
    <w:rsid w:val="00127DEA"/>
    <w:rsid w:val="00131CDA"/>
    <w:rsid w:val="0013267C"/>
    <w:rsid w:val="00132F57"/>
    <w:rsid w:val="00135938"/>
    <w:rsid w:val="001378B1"/>
    <w:rsid w:val="001434DD"/>
    <w:rsid w:val="0015639D"/>
    <w:rsid w:val="00160BC1"/>
    <w:rsid w:val="00161C70"/>
    <w:rsid w:val="001647DC"/>
    <w:rsid w:val="001716A9"/>
    <w:rsid w:val="00174539"/>
    <w:rsid w:val="001766DC"/>
    <w:rsid w:val="00181AAB"/>
    <w:rsid w:val="00181F2E"/>
    <w:rsid w:val="00184F65"/>
    <w:rsid w:val="001871AA"/>
    <w:rsid w:val="001A34E7"/>
    <w:rsid w:val="001A4C89"/>
    <w:rsid w:val="001A6533"/>
    <w:rsid w:val="001C4FED"/>
    <w:rsid w:val="001C6305"/>
    <w:rsid w:val="001E0DC3"/>
    <w:rsid w:val="001E49F0"/>
    <w:rsid w:val="001F11DE"/>
    <w:rsid w:val="00207E2E"/>
    <w:rsid w:val="00207FB7"/>
    <w:rsid w:val="00211C1B"/>
    <w:rsid w:val="00215C8A"/>
    <w:rsid w:val="00220670"/>
    <w:rsid w:val="002235BD"/>
    <w:rsid w:val="00225BAB"/>
    <w:rsid w:val="00234629"/>
    <w:rsid w:val="00240A81"/>
    <w:rsid w:val="00241E5E"/>
    <w:rsid w:val="00245199"/>
    <w:rsid w:val="002473B2"/>
    <w:rsid w:val="0025403F"/>
    <w:rsid w:val="002600E0"/>
    <w:rsid w:val="00262EFD"/>
    <w:rsid w:val="002657BC"/>
    <w:rsid w:val="00266B24"/>
    <w:rsid w:val="00273C30"/>
    <w:rsid w:val="00276128"/>
    <w:rsid w:val="0027733F"/>
    <w:rsid w:val="002817F9"/>
    <w:rsid w:val="00282BCD"/>
    <w:rsid w:val="002843F2"/>
    <w:rsid w:val="00291D05"/>
    <w:rsid w:val="002933E5"/>
    <w:rsid w:val="0029630F"/>
    <w:rsid w:val="002A0BD5"/>
    <w:rsid w:val="002A0D1B"/>
    <w:rsid w:val="002B5AB9"/>
    <w:rsid w:val="002B6C87"/>
    <w:rsid w:val="002B734E"/>
    <w:rsid w:val="002C0F56"/>
    <w:rsid w:val="002C2113"/>
    <w:rsid w:val="002C2EAE"/>
    <w:rsid w:val="002C3F08"/>
    <w:rsid w:val="002C6E42"/>
    <w:rsid w:val="002C7582"/>
    <w:rsid w:val="002D6AC0"/>
    <w:rsid w:val="002E195D"/>
    <w:rsid w:val="002E4CB7"/>
    <w:rsid w:val="002E6EF7"/>
    <w:rsid w:val="00315AB7"/>
    <w:rsid w:val="0032166A"/>
    <w:rsid w:val="00330957"/>
    <w:rsid w:val="0033546E"/>
    <w:rsid w:val="003421F1"/>
    <w:rsid w:val="003428B0"/>
    <w:rsid w:val="00343484"/>
    <w:rsid w:val="003457D0"/>
    <w:rsid w:val="00355C7E"/>
    <w:rsid w:val="003618C2"/>
    <w:rsid w:val="00363097"/>
    <w:rsid w:val="00365758"/>
    <w:rsid w:val="003668E3"/>
    <w:rsid w:val="003905C9"/>
    <w:rsid w:val="00390B62"/>
    <w:rsid w:val="0039678A"/>
    <w:rsid w:val="003A3494"/>
    <w:rsid w:val="003A4B8F"/>
    <w:rsid w:val="003A57B5"/>
    <w:rsid w:val="003A5923"/>
    <w:rsid w:val="003A6FB0"/>
    <w:rsid w:val="003A71E4"/>
    <w:rsid w:val="003B7F71"/>
    <w:rsid w:val="003E3A7F"/>
    <w:rsid w:val="003E728A"/>
    <w:rsid w:val="003F5AAB"/>
    <w:rsid w:val="00400491"/>
    <w:rsid w:val="00404AFA"/>
    <w:rsid w:val="00407242"/>
    <w:rsid w:val="00407404"/>
    <w:rsid w:val="004110F5"/>
    <w:rsid w:val="004204A2"/>
    <w:rsid w:val="00420E03"/>
    <w:rsid w:val="00422A47"/>
    <w:rsid w:val="00423784"/>
    <w:rsid w:val="0042589B"/>
    <w:rsid w:val="00435249"/>
    <w:rsid w:val="0046365B"/>
    <w:rsid w:val="00471612"/>
    <w:rsid w:val="0047224A"/>
    <w:rsid w:val="0047572F"/>
    <w:rsid w:val="0047633A"/>
    <w:rsid w:val="0048300E"/>
    <w:rsid w:val="0049217A"/>
    <w:rsid w:val="004A2586"/>
    <w:rsid w:val="004A2C0D"/>
    <w:rsid w:val="004A2E62"/>
    <w:rsid w:val="004A68C9"/>
    <w:rsid w:val="004B6AE1"/>
    <w:rsid w:val="004C5815"/>
    <w:rsid w:val="004C6DB3"/>
    <w:rsid w:val="004E0C3F"/>
    <w:rsid w:val="004E3D82"/>
    <w:rsid w:val="004E40FE"/>
    <w:rsid w:val="004E4CD6"/>
    <w:rsid w:val="004E4DB2"/>
    <w:rsid w:val="004E62F1"/>
    <w:rsid w:val="004E753A"/>
    <w:rsid w:val="004F1580"/>
    <w:rsid w:val="004F3C72"/>
    <w:rsid w:val="004F4866"/>
    <w:rsid w:val="005006F3"/>
    <w:rsid w:val="005016B9"/>
    <w:rsid w:val="00516F43"/>
    <w:rsid w:val="00527853"/>
    <w:rsid w:val="0053427F"/>
    <w:rsid w:val="005362E6"/>
    <w:rsid w:val="00537A62"/>
    <w:rsid w:val="00540F31"/>
    <w:rsid w:val="00544133"/>
    <w:rsid w:val="00555A38"/>
    <w:rsid w:val="00562547"/>
    <w:rsid w:val="00565480"/>
    <w:rsid w:val="005669CB"/>
    <w:rsid w:val="00570D97"/>
    <w:rsid w:val="00572F9F"/>
    <w:rsid w:val="005816EA"/>
    <w:rsid w:val="00582969"/>
    <w:rsid w:val="00583C2E"/>
    <w:rsid w:val="0058464F"/>
    <w:rsid w:val="00584FE8"/>
    <w:rsid w:val="00586FAD"/>
    <w:rsid w:val="005915BA"/>
    <w:rsid w:val="00591B36"/>
    <w:rsid w:val="005974DE"/>
    <w:rsid w:val="005A28FC"/>
    <w:rsid w:val="005A7B21"/>
    <w:rsid w:val="005B47CE"/>
    <w:rsid w:val="005B5423"/>
    <w:rsid w:val="005B7624"/>
    <w:rsid w:val="005C0F65"/>
    <w:rsid w:val="005C13E4"/>
    <w:rsid w:val="005C147B"/>
    <w:rsid w:val="005C20F0"/>
    <w:rsid w:val="005C3AEB"/>
    <w:rsid w:val="005C3E07"/>
    <w:rsid w:val="005C7567"/>
    <w:rsid w:val="005D206B"/>
    <w:rsid w:val="005D3A2F"/>
    <w:rsid w:val="005D5EFE"/>
    <w:rsid w:val="005E2782"/>
    <w:rsid w:val="005F2349"/>
    <w:rsid w:val="005F6C2D"/>
    <w:rsid w:val="006044B4"/>
    <w:rsid w:val="00606B69"/>
    <w:rsid w:val="00607867"/>
    <w:rsid w:val="00607B34"/>
    <w:rsid w:val="00607E17"/>
    <w:rsid w:val="006118F6"/>
    <w:rsid w:val="00624E28"/>
    <w:rsid w:val="006303A3"/>
    <w:rsid w:val="00642A2F"/>
    <w:rsid w:val="006439F4"/>
    <w:rsid w:val="00644EAE"/>
    <w:rsid w:val="0065104E"/>
    <w:rsid w:val="00653217"/>
    <w:rsid w:val="00655368"/>
    <w:rsid w:val="0065606F"/>
    <w:rsid w:val="00656AC4"/>
    <w:rsid w:val="00660FFD"/>
    <w:rsid w:val="006613C9"/>
    <w:rsid w:val="00674C68"/>
    <w:rsid w:val="00676914"/>
    <w:rsid w:val="00681553"/>
    <w:rsid w:val="00687B3A"/>
    <w:rsid w:val="00692DD7"/>
    <w:rsid w:val="0069440C"/>
    <w:rsid w:val="006A1490"/>
    <w:rsid w:val="006A697C"/>
    <w:rsid w:val="006B06AB"/>
    <w:rsid w:val="006B0CA3"/>
    <w:rsid w:val="006B3842"/>
    <w:rsid w:val="006D108C"/>
    <w:rsid w:val="006D15B6"/>
    <w:rsid w:val="006D2DD3"/>
    <w:rsid w:val="006D320A"/>
    <w:rsid w:val="006D5CD2"/>
    <w:rsid w:val="006D6805"/>
    <w:rsid w:val="006E0512"/>
    <w:rsid w:val="006E2DC1"/>
    <w:rsid w:val="006E463E"/>
    <w:rsid w:val="006E5C19"/>
    <w:rsid w:val="006F53FF"/>
    <w:rsid w:val="007002F7"/>
    <w:rsid w:val="00704ADC"/>
    <w:rsid w:val="00705814"/>
    <w:rsid w:val="00705FB5"/>
    <w:rsid w:val="007066B1"/>
    <w:rsid w:val="00707657"/>
    <w:rsid w:val="00713D44"/>
    <w:rsid w:val="007262C0"/>
    <w:rsid w:val="007327FE"/>
    <w:rsid w:val="007375C6"/>
    <w:rsid w:val="007512C7"/>
    <w:rsid w:val="00752936"/>
    <w:rsid w:val="00755B74"/>
    <w:rsid w:val="007612F1"/>
    <w:rsid w:val="0076201E"/>
    <w:rsid w:val="00764497"/>
    <w:rsid w:val="007751FE"/>
    <w:rsid w:val="00776C65"/>
    <w:rsid w:val="007776A0"/>
    <w:rsid w:val="00777B09"/>
    <w:rsid w:val="00781ADF"/>
    <w:rsid w:val="00783D3E"/>
    <w:rsid w:val="00785842"/>
    <w:rsid w:val="007865CB"/>
    <w:rsid w:val="00791366"/>
    <w:rsid w:val="00793E1B"/>
    <w:rsid w:val="00793F01"/>
    <w:rsid w:val="007A0944"/>
    <w:rsid w:val="007A5EE5"/>
    <w:rsid w:val="007A7E7B"/>
    <w:rsid w:val="007B2F12"/>
    <w:rsid w:val="007C0097"/>
    <w:rsid w:val="007C277B"/>
    <w:rsid w:val="007D5CC1"/>
    <w:rsid w:val="007E10C6"/>
    <w:rsid w:val="007F098D"/>
    <w:rsid w:val="007F3D23"/>
    <w:rsid w:val="007F4B97"/>
    <w:rsid w:val="007F7A4D"/>
    <w:rsid w:val="00801B83"/>
    <w:rsid w:val="0080357D"/>
    <w:rsid w:val="00816FB1"/>
    <w:rsid w:val="00820D1B"/>
    <w:rsid w:val="00823333"/>
    <w:rsid w:val="00823E5A"/>
    <w:rsid w:val="00835F8D"/>
    <w:rsid w:val="008423FF"/>
    <w:rsid w:val="00844B1A"/>
    <w:rsid w:val="008524B5"/>
    <w:rsid w:val="00852E8E"/>
    <w:rsid w:val="00857FC8"/>
    <w:rsid w:val="0086651C"/>
    <w:rsid w:val="00870CBF"/>
    <w:rsid w:val="00875896"/>
    <w:rsid w:val="0088272E"/>
    <w:rsid w:val="008B215F"/>
    <w:rsid w:val="008B2F17"/>
    <w:rsid w:val="008B6331"/>
    <w:rsid w:val="008B789E"/>
    <w:rsid w:val="008C2CEA"/>
    <w:rsid w:val="008D18EA"/>
    <w:rsid w:val="008D2058"/>
    <w:rsid w:val="008D7879"/>
    <w:rsid w:val="008E5E59"/>
    <w:rsid w:val="008E7AB1"/>
    <w:rsid w:val="008F4789"/>
    <w:rsid w:val="009012F8"/>
    <w:rsid w:val="00910304"/>
    <w:rsid w:val="009131DC"/>
    <w:rsid w:val="00920199"/>
    <w:rsid w:val="00921868"/>
    <w:rsid w:val="00931C4C"/>
    <w:rsid w:val="00933427"/>
    <w:rsid w:val="00941875"/>
    <w:rsid w:val="0095017C"/>
    <w:rsid w:val="00951F6B"/>
    <w:rsid w:val="009528CA"/>
    <w:rsid w:val="009545C3"/>
    <w:rsid w:val="00954E45"/>
    <w:rsid w:val="00955A08"/>
    <w:rsid w:val="00957E66"/>
    <w:rsid w:val="00962D49"/>
    <w:rsid w:val="00965998"/>
    <w:rsid w:val="00965C02"/>
    <w:rsid w:val="00967A1D"/>
    <w:rsid w:val="0097577D"/>
    <w:rsid w:val="00983CCC"/>
    <w:rsid w:val="009A4731"/>
    <w:rsid w:val="009A663B"/>
    <w:rsid w:val="009C0A43"/>
    <w:rsid w:val="009C33D9"/>
    <w:rsid w:val="009D29FA"/>
    <w:rsid w:val="009D5350"/>
    <w:rsid w:val="009D5DF6"/>
    <w:rsid w:val="009E09C6"/>
    <w:rsid w:val="009E35D2"/>
    <w:rsid w:val="009E4ACA"/>
    <w:rsid w:val="009F16FE"/>
    <w:rsid w:val="009F4070"/>
    <w:rsid w:val="009F44FB"/>
    <w:rsid w:val="00A02D86"/>
    <w:rsid w:val="00A2116D"/>
    <w:rsid w:val="00A2502E"/>
    <w:rsid w:val="00A26B73"/>
    <w:rsid w:val="00A275E4"/>
    <w:rsid w:val="00A32A5F"/>
    <w:rsid w:val="00A44F9E"/>
    <w:rsid w:val="00A45D07"/>
    <w:rsid w:val="00A5652A"/>
    <w:rsid w:val="00A567CD"/>
    <w:rsid w:val="00A63D90"/>
    <w:rsid w:val="00A663F2"/>
    <w:rsid w:val="00A70FEB"/>
    <w:rsid w:val="00A75675"/>
    <w:rsid w:val="00A76E53"/>
    <w:rsid w:val="00A86303"/>
    <w:rsid w:val="00A9265C"/>
    <w:rsid w:val="00A9607B"/>
    <w:rsid w:val="00A96C48"/>
    <w:rsid w:val="00AA28FF"/>
    <w:rsid w:val="00AA2A29"/>
    <w:rsid w:val="00AA7B06"/>
    <w:rsid w:val="00AB2091"/>
    <w:rsid w:val="00AB2CF1"/>
    <w:rsid w:val="00AB54CB"/>
    <w:rsid w:val="00AC0290"/>
    <w:rsid w:val="00AD0669"/>
    <w:rsid w:val="00AD208A"/>
    <w:rsid w:val="00AD4A1E"/>
    <w:rsid w:val="00AD4A3C"/>
    <w:rsid w:val="00AE3177"/>
    <w:rsid w:val="00AE7152"/>
    <w:rsid w:val="00AF183F"/>
    <w:rsid w:val="00AF61EB"/>
    <w:rsid w:val="00B05B20"/>
    <w:rsid w:val="00B35772"/>
    <w:rsid w:val="00B4014A"/>
    <w:rsid w:val="00B50C44"/>
    <w:rsid w:val="00B5209B"/>
    <w:rsid w:val="00B542D4"/>
    <w:rsid w:val="00B54421"/>
    <w:rsid w:val="00B642B8"/>
    <w:rsid w:val="00B817E2"/>
    <w:rsid w:val="00B81F17"/>
    <w:rsid w:val="00BB565C"/>
    <w:rsid w:val="00BB5C12"/>
    <w:rsid w:val="00BB6C9A"/>
    <w:rsid w:val="00BB70FB"/>
    <w:rsid w:val="00BC075E"/>
    <w:rsid w:val="00BC4435"/>
    <w:rsid w:val="00BD1EC5"/>
    <w:rsid w:val="00BD4B13"/>
    <w:rsid w:val="00BD5D65"/>
    <w:rsid w:val="00BE023D"/>
    <w:rsid w:val="00BF22FC"/>
    <w:rsid w:val="00BF5560"/>
    <w:rsid w:val="00C1245E"/>
    <w:rsid w:val="00C13AA7"/>
    <w:rsid w:val="00C2108E"/>
    <w:rsid w:val="00C228C5"/>
    <w:rsid w:val="00C24EA8"/>
    <w:rsid w:val="00C26026"/>
    <w:rsid w:val="00C2747F"/>
    <w:rsid w:val="00C33468"/>
    <w:rsid w:val="00C3475E"/>
    <w:rsid w:val="00C3662F"/>
    <w:rsid w:val="00C40C06"/>
    <w:rsid w:val="00C516C5"/>
    <w:rsid w:val="00C55E91"/>
    <w:rsid w:val="00C6411D"/>
    <w:rsid w:val="00C70CA1"/>
    <w:rsid w:val="00C74ACA"/>
    <w:rsid w:val="00C74FCD"/>
    <w:rsid w:val="00C90A7A"/>
    <w:rsid w:val="00C935D3"/>
    <w:rsid w:val="00C93F61"/>
    <w:rsid w:val="00C94464"/>
    <w:rsid w:val="00C953C9"/>
    <w:rsid w:val="00CA401A"/>
    <w:rsid w:val="00CB27ED"/>
    <w:rsid w:val="00CB61D6"/>
    <w:rsid w:val="00CB65AF"/>
    <w:rsid w:val="00CC0251"/>
    <w:rsid w:val="00CC02A4"/>
    <w:rsid w:val="00CC4A96"/>
    <w:rsid w:val="00CC6C71"/>
    <w:rsid w:val="00CD390E"/>
    <w:rsid w:val="00CD71C4"/>
    <w:rsid w:val="00CD73CC"/>
    <w:rsid w:val="00CE6C4B"/>
    <w:rsid w:val="00CF12C6"/>
    <w:rsid w:val="00CF15D3"/>
    <w:rsid w:val="00CF29EB"/>
    <w:rsid w:val="00CF2B2F"/>
    <w:rsid w:val="00CF6292"/>
    <w:rsid w:val="00CF6B12"/>
    <w:rsid w:val="00D007B2"/>
    <w:rsid w:val="00D01712"/>
    <w:rsid w:val="00D02EB8"/>
    <w:rsid w:val="00D152E4"/>
    <w:rsid w:val="00D16117"/>
    <w:rsid w:val="00D1623F"/>
    <w:rsid w:val="00D1753D"/>
    <w:rsid w:val="00D233B6"/>
    <w:rsid w:val="00D23EFA"/>
    <w:rsid w:val="00D34B66"/>
    <w:rsid w:val="00D53A0D"/>
    <w:rsid w:val="00D63339"/>
    <w:rsid w:val="00D666AE"/>
    <w:rsid w:val="00D73CB5"/>
    <w:rsid w:val="00D761E8"/>
    <w:rsid w:val="00D778C9"/>
    <w:rsid w:val="00D823E1"/>
    <w:rsid w:val="00D82B77"/>
    <w:rsid w:val="00D83177"/>
    <w:rsid w:val="00D8506D"/>
    <w:rsid w:val="00D86610"/>
    <w:rsid w:val="00D90307"/>
    <w:rsid w:val="00D91204"/>
    <w:rsid w:val="00D97830"/>
    <w:rsid w:val="00DA3FFC"/>
    <w:rsid w:val="00DA489D"/>
    <w:rsid w:val="00DA48D3"/>
    <w:rsid w:val="00DB08E2"/>
    <w:rsid w:val="00DB0A35"/>
    <w:rsid w:val="00DB228F"/>
    <w:rsid w:val="00DB7107"/>
    <w:rsid w:val="00DC6660"/>
    <w:rsid w:val="00DC79C8"/>
    <w:rsid w:val="00DD03B9"/>
    <w:rsid w:val="00DD6EB4"/>
    <w:rsid w:val="00DE38F3"/>
    <w:rsid w:val="00DF1076"/>
    <w:rsid w:val="00DF26AA"/>
    <w:rsid w:val="00DF7ED6"/>
    <w:rsid w:val="00E02CDE"/>
    <w:rsid w:val="00E11452"/>
    <w:rsid w:val="00E22C09"/>
    <w:rsid w:val="00E23656"/>
    <w:rsid w:val="00E27B8B"/>
    <w:rsid w:val="00E3110D"/>
    <w:rsid w:val="00E31C69"/>
    <w:rsid w:val="00E32655"/>
    <w:rsid w:val="00E4046E"/>
    <w:rsid w:val="00E42AED"/>
    <w:rsid w:val="00E4451A"/>
    <w:rsid w:val="00E56C0F"/>
    <w:rsid w:val="00E6023C"/>
    <w:rsid w:val="00E62256"/>
    <w:rsid w:val="00E72419"/>
    <w:rsid w:val="00E72975"/>
    <w:rsid w:val="00E7465A"/>
    <w:rsid w:val="00E75140"/>
    <w:rsid w:val="00E77545"/>
    <w:rsid w:val="00E86BA2"/>
    <w:rsid w:val="00E9119D"/>
    <w:rsid w:val="00E92238"/>
    <w:rsid w:val="00E96AD4"/>
    <w:rsid w:val="00EA206F"/>
    <w:rsid w:val="00EA3690"/>
    <w:rsid w:val="00EB2977"/>
    <w:rsid w:val="00EB3E31"/>
    <w:rsid w:val="00EC1934"/>
    <w:rsid w:val="00EC4394"/>
    <w:rsid w:val="00ED07F9"/>
    <w:rsid w:val="00ED28E4"/>
    <w:rsid w:val="00ED5DC5"/>
    <w:rsid w:val="00ED789C"/>
    <w:rsid w:val="00ED7B36"/>
    <w:rsid w:val="00EE165B"/>
    <w:rsid w:val="00EE4D57"/>
    <w:rsid w:val="00EE60B1"/>
    <w:rsid w:val="00EF1A21"/>
    <w:rsid w:val="00EF32E7"/>
    <w:rsid w:val="00F00B76"/>
    <w:rsid w:val="00F05CB8"/>
    <w:rsid w:val="00F06F17"/>
    <w:rsid w:val="00F11BDF"/>
    <w:rsid w:val="00F20C71"/>
    <w:rsid w:val="00F2164B"/>
    <w:rsid w:val="00F226CA"/>
    <w:rsid w:val="00F239D1"/>
    <w:rsid w:val="00F322E1"/>
    <w:rsid w:val="00F342F7"/>
    <w:rsid w:val="00F3438B"/>
    <w:rsid w:val="00F37F31"/>
    <w:rsid w:val="00F40FEC"/>
    <w:rsid w:val="00F42549"/>
    <w:rsid w:val="00F608F9"/>
    <w:rsid w:val="00F6188C"/>
    <w:rsid w:val="00F625A5"/>
    <w:rsid w:val="00F63ADF"/>
    <w:rsid w:val="00F63BBC"/>
    <w:rsid w:val="00F8007A"/>
    <w:rsid w:val="00F803A3"/>
    <w:rsid w:val="00F94A55"/>
    <w:rsid w:val="00F96A96"/>
    <w:rsid w:val="00FA50D3"/>
    <w:rsid w:val="00FA5C55"/>
    <w:rsid w:val="00FB05DD"/>
    <w:rsid w:val="00FB15A7"/>
    <w:rsid w:val="00FB3DFD"/>
    <w:rsid w:val="00FC306B"/>
    <w:rsid w:val="00FC613F"/>
    <w:rsid w:val="00FD5F3E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2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character" w:customStyle="1" w:styleId="a5">
    <w:name w:val="Абзац списка Знак"/>
    <w:basedOn w:val="a0"/>
    <w:link w:val="a4"/>
    <w:uiPriority w:val="34"/>
    <w:locked/>
    <w:rsid w:val="002A0BD5"/>
    <w:rPr>
      <w:sz w:val="22"/>
      <w:szCs w:val="22"/>
      <w:lang w:eastAsia="en-US"/>
    </w:rPr>
  </w:style>
  <w:style w:type="character" w:styleId="af8">
    <w:name w:val="Unresolved Mention"/>
    <w:basedOn w:val="a0"/>
    <w:uiPriority w:val="99"/>
    <w:semiHidden/>
    <w:unhideWhenUsed/>
    <w:rsid w:val="00AD4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2059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37444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7318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71212.html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3622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A3F3C-28A4-4D65-A7E4-69B20780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6822</Words>
  <Characters>38889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45620</CharactersWithSpaces>
  <SharedDoc>false</SharedDoc>
  <HLinks>
    <vt:vector size="18" baseType="variant">
      <vt:variant>
        <vt:i4>917586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https://urait.ru/bcode/437444</vt:lpwstr>
      </vt:variant>
      <vt:variant>
        <vt:lpwstr/>
      </vt:variant>
      <vt:variant>
        <vt:i4>720981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https://urait.ru/bcode/437318</vt:lpwstr>
      </vt:variant>
      <vt:variant>
        <vt:lpwstr/>
      </vt:variant>
      <vt:variant>
        <vt:i4>655446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https://urait.ru/bcode/432059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2018-09-28T11:21:00Z</cp:lastPrinted>
  <dcterms:created xsi:type="dcterms:W3CDTF">2021-09-01T13:30:00Z</dcterms:created>
  <dcterms:modified xsi:type="dcterms:W3CDTF">2022-11-13T12:44:00Z</dcterms:modified>
</cp:coreProperties>
</file>